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59" w:rsidRPr="009E0D50" w:rsidRDefault="00C57659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FC5BB1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униципальное </w:t>
      </w:r>
      <w:r w:rsidR="009E0D50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бюджетное </w:t>
      </w:r>
      <w:r w:rsidR="00FC5BB1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 образовательное учреждение</w:t>
      </w:r>
    </w:p>
    <w:p w:rsidR="00FC5BB1" w:rsidRPr="009E0D50" w:rsidRDefault="00A24457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16857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Тальжинский </w:t>
      </w: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сад» комбинированного вида</w:t>
      </w: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BB1" w:rsidRDefault="00FC5BB1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D50" w:rsidRDefault="009E0D50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D50" w:rsidRPr="0087250B" w:rsidRDefault="009E0D50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455" w:type="dxa"/>
        <w:tblLook w:val="04A0"/>
      </w:tblPr>
      <w:tblGrid>
        <w:gridCol w:w="4676"/>
        <w:gridCol w:w="4439"/>
      </w:tblGrid>
      <w:tr w:rsidR="0087250B" w:rsidRPr="0087250B" w:rsidTr="00A24457">
        <w:tc>
          <w:tcPr>
            <w:tcW w:w="4928" w:type="dxa"/>
          </w:tcPr>
          <w:p w:rsidR="00CC7F56" w:rsidRPr="0087250B" w:rsidRDefault="00A24457" w:rsidP="00856E28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CC7F56" w:rsidRPr="0087250B" w:rsidRDefault="00CC7F56" w:rsidP="00856E28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педагогическом совете  </w:t>
            </w:r>
          </w:p>
          <w:p w:rsidR="00A24457" w:rsidRPr="0087250B" w:rsidRDefault="00C57659" w:rsidP="00856E28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  </w:t>
            </w:r>
            <w:r w:rsidR="00A24457"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CC7F56" w:rsidRPr="0087250B" w:rsidRDefault="00C57659" w:rsidP="0098743E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 w:rsidR="00A24457"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_________ 20</w:t>
            </w:r>
            <w:r w:rsidR="0098743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24457"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42" w:type="dxa"/>
          </w:tcPr>
          <w:p w:rsidR="00CC7F56" w:rsidRPr="0087250B" w:rsidRDefault="00A24457" w:rsidP="009E0D50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A24457" w:rsidRPr="0087250B" w:rsidRDefault="00C57659" w:rsidP="009E0D50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 w:rsidR="005457E9"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дующ</w:t>
            </w:r>
            <w:r w:rsidR="00E9485C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A24457"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БДОУ</w:t>
            </w: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7F56" w:rsidRPr="0087250B" w:rsidRDefault="00A24457" w:rsidP="009E0D50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16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Тальжинский </w:t>
            </w: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 детский сад» комбинированного вида</w:t>
            </w:r>
          </w:p>
          <w:p w:rsidR="00CC7F56" w:rsidRPr="0087250B" w:rsidRDefault="00C57659" w:rsidP="009E0D50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A24457"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  </w:t>
            </w:r>
            <w:r w:rsidR="00E9485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О.А.</w:t>
            </w:r>
          </w:p>
          <w:p w:rsidR="00A24457" w:rsidRPr="0087250B" w:rsidRDefault="009E0D50" w:rsidP="009E0D5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C7F56"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 </w:t>
            </w:r>
            <w:r w:rsidR="00A24457"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A24457" w:rsidRPr="008725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</w:t>
            </w:r>
            <w:r w:rsidR="00A24457" w:rsidRPr="008725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</w:t>
            </w:r>
          </w:p>
          <w:p w:rsidR="00A24457" w:rsidRPr="0087250B" w:rsidRDefault="00A24457" w:rsidP="0098743E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 ____</w:t>
            </w:r>
            <w:r w:rsid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____2</w:t>
            </w: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8743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8725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6FB" w:rsidRPr="009E0D50" w:rsidRDefault="00C57659" w:rsidP="00856E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</w:t>
      </w:r>
    </w:p>
    <w:p w:rsidR="00A24457" w:rsidRPr="009E0D50" w:rsidRDefault="007D16FB" w:rsidP="00856E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организации </w:t>
      </w:r>
      <w:bookmarkStart w:id="0" w:name="_Hlk22718790"/>
      <w:r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внутренней системы оценки </w:t>
      </w:r>
    </w:p>
    <w:p w:rsidR="00A24457" w:rsidRPr="009E0D50" w:rsidRDefault="007D16FB" w:rsidP="00856E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качества образования (ВСОКО) </w:t>
      </w:r>
    </w:p>
    <w:p w:rsidR="00A24457" w:rsidRPr="009E0D50" w:rsidRDefault="007D16FB" w:rsidP="00856E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</w:t>
      </w:r>
      <w:r w:rsidR="00F16370"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муниципальном </w:t>
      </w:r>
      <w:r w:rsidR="00A24457"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бюджетном </w:t>
      </w:r>
      <w:r w:rsidR="00F16370"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дошкольном </w:t>
      </w:r>
    </w:p>
    <w:p w:rsidR="00A24457" w:rsidRPr="009E0D50" w:rsidRDefault="00F16370" w:rsidP="00856E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образовательном </w:t>
      </w:r>
      <w:proofErr w:type="gramStart"/>
      <w:r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учреждении</w:t>
      </w:r>
      <w:proofErr w:type="gramEnd"/>
      <w:r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16370" w:rsidRPr="009E0D50" w:rsidRDefault="00A24457" w:rsidP="00856E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Тальжинский </w:t>
      </w:r>
      <w:r w:rsidR="00F16370"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детский сад</w:t>
      </w:r>
      <w:bookmarkEnd w:id="0"/>
      <w:r w:rsidRPr="009E0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комбинированного вида</w:t>
      </w:r>
    </w:p>
    <w:p w:rsidR="00FC5BB1" w:rsidRPr="0087250B" w:rsidRDefault="00A11AAF" w:rsidP="00856E2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94A" w:rsidRPr="0087250B" w:rsidRDefault="004B594A" w:rsidP="00856E28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50" w:rsidRPr="0087250B" w:rsidRDefault="009E0D50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Pr="0087250B" w:rsidRDefault="00FC5BB1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3E" w:rsidRDefault="00940B3E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50" w:rsidRDefault="009E0D50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50" w:rsidRDefault="009E0D50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50" w:rsidRPr="0087250B" w:rsidRDefault="009E0D50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3E" w:rsidRPr="0087250B" w:rsidRDefault="00940B3E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E28" w:rsidRPr="0087250B" w:rsidRDefault="00856E28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E28" w:rsidRPr="0087250B" w:rsidRDefault="00856E28" w:rsidP="002447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0E0" w:rsidRPr="0087250B" w:rsidRDefault="00F040E0" w:rsidP="00856E2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715" w:rsidRDefault="00E9485C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Новокузнецкий муниципальный</w:t>
      </w:r>
      <w:r w:rsid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A24457" w:rsidRPr="0087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2022 </w:t>
      </w:r>
      <w:r w:rsidR="00FC5BB1" w:rsidRPr="0087250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4471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D16FB" w:rsidRPr="009E0D50" w:rsidRDefault="00856E28" w:rsidP="00856E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4B0F77" w:rsidRPr="009E0D50" w:rsidRDefault="004B0F77" w:rsidP="00856E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300"/>
        <w:gridCol w:w="8694"/>
        <w:gridCol w:w="576"/>
      </w:tblGrid>
      <w:tr w:rsidR="0087250B" w:rsidRPr="009E0D50" w:rsidTr="0087250B">
        <w:tc>
          <w:tcPr>
            <w:tcW w:w="172" w:type="pct"/>
          </w:tcPr>
          <w:p w:rsidR="004B0F77" w:rsidRPr="009E0D50" w:rsidRDefault="004B0F77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7" w:type="pct"/>
          </w:tcPr>
          <w:p w:rsidR="00FE44CD" w:rsidRPr="009E0D50" w:rsidRDefault="00FE44CD" w:rsidP="00FE44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  <w:p w:rsidR="00C025A9" w:rsidRPr="009E0D50" w:rsidRDefault="00C025A9" w:rsidP="00FE44C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4B0F77" w:rsidRPr="00796C60" w:rsidRDefault="00A12765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250B" w:rsidRPr="009E0D50" w:rsidTr="0087250B">
        <w:tc>
          <w:tcPr>
            <w:tcW w:w="172" w:type="pct"/>
          </w:tcPr>
          <w:p w:rsidR="004B0F77" w:rsidRPr="009E0D50" w:rsidRDefault="004B0F77" w:rsidP="00856E2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7" w:type="pct"/>
          </w:tcPr>
          <w:p w:rsidR="00C025A9" w:rsidRPr="009E0D50" w:rsidRDefault="004B0F77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обеспечение программы организации ВСОКО в дошкольной образовательной организации</w:t>
            </w:r>
          </w:p>
        </w:tc>
        <w:tc>
          <w:tcPr>
            <w:tcW w:w="241" w:type="pct"/>
          </w:tcPr>
          <w:p w:rsidR="004B0F77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250B" w:rsidRPr="009E0D50" w:rsidTr="0087250B">
        <w:tc>
          <w:tcPr>
            <w:tcW w:w="172" w:type="pct"/>
          </w:tcPr>
          <w:p w:rsidR="004B0F77" w:rsidRPr="009E0D50" w:rsidRDefault="004B0F77" w:rsidP="00856E2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7" w:type="pct"/>
          </w:tcPr>
          <w:p w:rsidR="00C025A9" w:rsidRPr="009E0D50" w:rsidRDefault="004B0F77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организации ВСОКО в дошкольной образовательной организации</w:t>
            </w:r>
          </w:p>
        </w:tc>
        <w:tc>
          <w:tcPr>
            <w:tcW w:w="241" w:type="pct"/>
          </w:tcPr>
          <w:p w:rsidR="004B0F77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250B" w:rsidRPr="009E0D50" w:rsidTr="0087250B">
        <w:tc>
          <w:tcPr>
            <w:tcW w:w="172" w:type="pct"/>
          </w:tcPr>
          <w:p w:rsidR="00C025A9" w:rsidRPr="009E0D50" w:rsidRDefault="00C025A9" w:rsidP="00661B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7" w:type="pct"/>
          </w:tcPr>
          <w:p w:rsidR="00C1649C" w:rsidRPr="009E0D50" w:rsidRDefault="00C025A9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Организационная и функциональная структура внутренней системы оценки качества дошкольного образования</w:t>
            </w:r>
          </w:p>
        </w:tc>
        <w:tc>
          <w:tcPr>
            <w:tcW w:w="241" w:type="pct"/>
          </w:tcPr>
          <w:p w:rsidR="00C025A9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250B" w:rsidRPr="009E0D50" w:rsidTr="0087250B">
        <w:tc>
          <w:tcPr>
            <w:tcW w:w="172" w:type="pct"/>
          </w:tcPr>
          <w:p w:rsidR="00C025A9" w:rsidRPr="009E0D50" w:rsidRDefault="00C025A9" w:rsidP="00661B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7" w:type="pct"/>
          </w:tcPr>
          <w:p w:rsidR="00C025A9" w:rsidRPr="009E0D50" w:rsidRDefault="00C025A9" w:rsidP="009E0D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образовательных ориентиров </w:t>
            </w:r>
            <w:proofErr w:type="gramStart"/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1" w:type="pct"/>
          </w:tcPr>
          <w:p w:rsidR="00C025A9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250B" w:rsidRPr="009E0D50" w:rsidTr="0087250B">
        <w:tc>
          <w:tcPr>
            <w:tcW w:w="172" w:type="pct"/>
          </w:tcPr>
          <w:p w:rsidR="00C025A9" w:rsidRPr="009E0D50" w:rsidRDefault="00C025A9" w:rsidP="00661B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87" w:type="pct"/>
          </w:tcPr>
          <w:p w:rsidR="00C025A9" w:rsidRPr="009E0D50" w:rsidRDefault="00C025A9" w:rsidP="00856E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основной образовательной программы дошкольного образования</w:t>
            </w:r>
          </w:p>
          <w:p w:rsidR="00C1649C" w:rsidRPr="009E0D50" w:rsidRDefault="00C1649C" w:rsidP="00856E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C025A9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250B" w:rsidRPr="009E0D50" w:rsidTr="0087250B">
        <w:tc>
          <w:tcPr>
            <w:tcW w:w="172" w:type="pct"/>
          </w:tcPr>
          <w:p w:rsidR="00C1649C" w:rsidRPr="009E0D50" w:rsidRDefault="00C1649C" w:rsidP="00661B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87" w:type="pct"/>
          </w:tcPr>
          <w:p w:rsidR="0068561D" w:rsidRPr="009E0D50" w:rsidRDefault="00C1649C" w:rsidP="009E0D50">
            <w:pPr>
              <w:spacing w:before="89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Pr="009E0D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9E0D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9E0D5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процесса,</w:t>
            </w:r>
            <w:r w:rsidRPr="009E0D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организованного</w:t>
            </w:r>
            <w:r w:rsidRPr="009E0D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 xml:space="preserve">взрослым и </w:t>
            </w: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всех участников образовательного процесса в ДОО</w:t>
            </w:r>
            <w:r w:rsidR="0068561D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иных образовательных программ </w:t>
            </w:r>
            <w:proofErr w:type="gramStart"/>
            <w:r w:rsidR="0068561D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1" w:type="pct"/>
          </w:tcPr>
          <w:p w:rsidR="00C1649C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250B" w:rsidRPr="009E0D50" w:rsidTr="0087250B">
        <w:trPr>
          <w:trHeight w:val="548"/>
        </w:trPr>
        <w:tc>
          <w:tcPr>
            <w:tcW w:w="172" w:type="pct"/>
          </w:tcPr>
          <w:p w:rsidR="00C1649C" w:rsidRPr="009E0D50" w:rsidRDefault="00C1649C" w:rsidP="00661B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87" w:type="pct"/>
          </w:tcPr>
          <w:p w:rsidR="00C1649C" w:rsidRPr="009E0D50" w:rsidRDefault="00C1649C" w:rsidP="00C1649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оценки финансового обеспечения ООП ДОО</w:t>
            </w:r>
          </w:p>
        </w:tc>
        <w:tc>
          <w:tcPr>
            <w:tcW w:w="241" w:type="pct"/>
          </w:tcPr>
          <w:p w:rsidR="00C1649C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7250B" w:rsidRPr="009E0D50" w:rsidTr="0087250B">
        <w:tc>
          <w:tcPr>
            <w:tcW w:w="172" w:type="pct"/>
          </w:tcPr>
          <w:p w:rsidR="00C1649C" w:rsidRPr="009E0D50" w:rsidRDefault="00C1649C" w:rsidP="00661B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87" w:type="pct"/>
          </w:tcPr>
          <w:p w:rsidR="00C1649C" w:rsidRPr="009E0D50" w:rsidRDefault="00C1649C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материально-технического обеспечения ООП ДОО</w:t>
            </w:r>
          </w:p>
        </w:tc>
        <w:tc>
          <w:tcPr>
            <w:tcW w:w="241" w:type="pct"/>
          </w:tcPr>
          <w:p w:rsidR="00C1649C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7250B" w:rsidRPr="009E0D50" w:rsidTr="0087250B">
        <w:tc>
          <w:tcPr>
            <w:tcW w:w="172" w:type="pct"/>
          </w:tcPr>
          <w:p w:rsidR="00C1649C" w:rsidRPr="009E0D50" w:rsidRDefault="00C1649C" w:rsidP="00661B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87" w:type="pct"/>
          </w:tcPr>
          <w:p w:rsidR="00C1649C" w:rsidRPr="009E0D50" w:rsidRDefault="00C1649C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психолого-педагогических условий в ДОО</w:t>
            </w:r>
          </w:p>
        </w:tc>
        <w:tc>
          <w:tcPr>
            <w:tcW w:w="241" w:type="pct"/>
          </w:tcPr>
          <w:p w:rsidR="00C1649C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7250B" w:rsidRPr="009E0D50" w:rsidTr="0087250B">
        <w:tc>
          <w:tcPr>
            <w:tcW w:w="172" w:type="pct"/>
          </w:tcPr>
          <w:p w:rsidR="00C1649C" w:rsidRPr="009E0D50" w:rsidRDefault="00C1649C" w:rsidP="00C164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87" w:type="pct"/>
          </w:tcPr>
          <w:p w:rsidR="00C1649C" w:rsidRPr="009E0D50" w:rsidRDefault="00C1649C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кадровых условий реализации ООП ДОО</w:t>
            </w:r>
          </w:p>
        </w:tc>
        <w:tc>
          <w:tcPr>
            <w:tcW w:w="241" w:type="pct"/>
          </w:tcPr>
          <w:p w:rsidR="00C1649C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250B" w:rsidRPr="009E0D50" w:rsidTr="0087250B">
        <w:tc>
          <w:tcPr>
            <w:tcW w:w="172" w:type="pct"/>
          </w:tcPr>
          <w:p w:rsidR="00C1649C" w:rsidRPr="009E0D50" w:rsidRDefault="00C1649C" w:rsidP="00661B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87" w:type="pct"/>
          </w:tcPr>
          <w:p w:rsidR="00C1649C" w:rsidRPr="009E0D50" w:rsidRDefault="00C1649C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организации развивающей предметно-пространственной среды в ДОО</w:t>
            </w:r>
          </w:p>
        </w:tc>
        <w:tc>
          <w:tcPr>
            <w:tcW w:w="241" w:type="pct"/>
          </w:tcPr>
          <w:p w:rsidR="00C1649C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7250B" w:rsidRPr="009E0D50" w:rsidTr="0087250B">
        <w:tc>
          <w:tcPr>
            <w:tcW w:w="172" w:type="pct"/>
          </w:tcPr>
          <w:p w:rsidR="00C1649C" w:rsidRPr="009E0D50" w:rsidRDefault="00C1649C" w:rsidP="00661B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87" w:type="pct"/>
          </w:tcPr>
          <w:p w:rsidR="00C1649C" w:rsidRPr="009E0D50" w:rsidRDefault="00C1649C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образовательной деятельности образовательной организации,  реализующей программы дошкольного образования</w:t>
            </w:r>
          </w:p>
        </w:tc>
        <w:tc>
          <w:tcPr>
            <w:tcW w:w="241" w:type="pct"/>
          </w:tcPr>
          <w:p w:rsidR="00C1649C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7250B" w:rsidRPr="009E0D50" w:rsidTr="0087250B">
        <w:tc>
          <w:tcPr>
            <w:tcW w:w="172" w:type="pct"/>
          </w:tcPr>
          <w:p w:rsidR="00C1649C" w:rsidRPr="009E0D50" w:rsidRDefault="00C1649C" w:rsidP="00661B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87" w:type="pct"/>
          </w:tcPr>
          <w:p w:rsidR="00C1649C" w:rsidRPr="009E0D50" w:rsidRDefault="00C1649C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Вариативные  показатели внутренней оценки качества дошкольного образования.</w:t>
            </w:r>
          </w:p>
        </w:tc>
        <w:tc>
          <w:tcPr>
            <w:tcW w:w="241" w:type="pct"/>
          </w:tcPr>
          <w:p w:rsidR="00C1649C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250B" w:rsidRPr="009E0D50" w:rsidTr="009E0D50">
        <w:trPr>
          <w:trHeight w:val="365"/>
        </w:trPr>
        <w:tc>
          <w:tcPr>
            <w:tcW w:w="172" w:type="pct"/>
            <w:tcBorders>
              <w:bottom w:val="single" w:sz="4" w:space="0" w:color="auto"/>
            </w:tcBorders>
          </w:tcPr>
          <w:p w:rsidR="00C1649C" w:rsidRPr="009E0D50" w:rsidRDefault="00C1649C" w:rsidP="00661B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87" w:type="pct"/>
            <w:tcBorders>
              <w:bottom w:val="single" w:sz="4" w:space="0" w:color="auto"/>
            </w:tcBorders>
          </w:tcPr>
          <w:p w:rsidR="0068561D" w:rsidRPr="009E0D50" w:rsidRDefault="00C1649C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участие в оценке и контроле качества дошкольного образования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C1649C" w:rsidRPr="00796C60" w:rsidRDefault="00796C60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250B" w:rsidRPr="009E0D50" w:rsidTr="009E0D50">
        <w:trPr>
          <w:trHeight w:val="412"/>
        </w:trPr>
        <w:tc>
          <w:tcPr>
            <w:tcW w:w="172" w:type="pct"/>
            <w:tcBorders>
              <w:top w:val="single" w:sz="4" w:space="0" w:color="auto"/>
            </w:tcBorders>
          </w:tcPr>
          <w:p w:rsidR="00010DAB" w:rsidRPr="009E0D50" w:rsidRDefault="00010DAB" w:rsidP="00661B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pct"/>
            <w:tcBorders>
              <w:top w:val="single" w:sz="4" w:space="0" w:color="auto"/>
            </w:tcBorders>
          </w:tcPr>
          <w:p w:rsidR="00010DAB" w:rsidRPr="009E0D50" w:rsidRDefault="00010DAB" w:rsidP="009E0D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010DAB" w:rsidRPr="00796C60" w:rsidRDefault="00702028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6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250B" w:rsidRPr="009E0D50" w:rsidTr="0087250B">
        <w:trPr>
          <w:trHeight w:val="40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0DAB" w:rsidRPr="009E0D50" w:rsidRDefault="00010DAB" w:rsidP="00856E28">
            <w:pPr>
              <w:spacing w:after="0" w:line="240" w:lineRule="auto"/>
              <w:contextualSpacing/>
              <w:jc w:val="both"/>
              <w:rPr>
                <w:rFonts w:ascii="YS Text" w:hAnsi="YS Text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</w:t>
            </w:r>
            <w:r w:rsidRPr="009E0D50">
              <w:rPr>
                <w:rFonts w:ascii="YS Text" w:hAnsi="YS Text"/>
                <w:sz w:val="24"/>
                <w:szCs w:val="24"/>
              </w:rPr>
              <w:t xml:space="preserve"> </w:t>
            </w:r>
          </w:p>
          <w:p w:rsidR="00B24DA1" w:rsidRDefault="00010DAB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YS Text" w:hAnsi="YS Text"/>
                <w:sz w:val="24"/>
                <w:szCs w:val="24"/>
              </w:rPr>
              <w:t>«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нструментарий для проведения внутренней системы оценки качества </w:t>
            </w:r>
          </w:p>
          <w:p w:rsidR="00010DAB" w:rsidRPr="009E0D50" w:rsidRDefault="00010DAB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МБДОУ»</w:t>
            </w:r>
          </w:p>
        </w:tc>
      </w:tr>
      <w:tr w:rsidR="0087250B" w:rsidRPr="009E0D50" w:rsidTr="0087250B">
        <w:trPr>
          <w:trHeight w:val="448"/>
        </w:trPr>
        <w:tc>
          <w:tcPr>
            <w:tcW w:w="4759" w:type="pct"/>
            <w:gridSpan w:val="2"/>
            <w:tcBorders>
              <w:top w:val="single" w:sz="4" w:space="0" w:color="auto"/>
            </w:tcBorders>
          </w:tcPr>
          <w:p w:rsidR="00010DAB" w:rsidRPr="009E0D50" w:rsidRDefault="00010DAB" w:rsidP="001D4BB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1. 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Алгоритм реализации ВСОКО в ДОО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010DAB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7250B" w:rsidRPr="009E0D50" w:rsidTr="0087250B">
        <w:trPr>
          <w:trHeight w:val="448"/>
        </w:trPr>
        <w:tc>
          <w:tcPr>
            <w:tcW w:w="4759" w:type="pct"/>
            <w:gridSpan w:val="2"/>
            <w:tcBorders>
              <w:top w:val="single" w:sz="4" w:space="0" w:color="auto"/>
            </w:tcBorders>
          </w:tcPr>
          <w:p w:rsidR="00010DAB" w:rsidRPr="009E0D50" w:rsidRDefault="00010DAB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  Виды документации.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010DAB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7250B" w:rsidRPr="009E0D50" w:rsidTr="0087250B">
        <w:trPr>
          <w:trHeight w:val="448"/>
        </w:trPr>
        <w:tc>
          <w:tcPr>
            <w:tcW w:w="4759" w:type="pct"/>
            <w:gridSpan w:val="2"/>
            <w:tcBorders>
              <w:top w:val="single" w:sz="4" w:space="0" w:color="auto"/>
            </w:tcBorders>
          </w:tcPr>
          <w:p w:rsidR="00010DAB" w:rsidRPr="009E0D50" w:rsidRDefault="00010DAB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3. Циклограмма контрольно-оценочных процедур внутренней системы оценки качества дошкольного образования в ДОУ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010DAB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7250B" w:rsidRPr="009E0D50" w:rsidTr="0087250B">
        <w:trPr>
          <w:trHeight w:val="448"/>
        </w:trPr>
        <w:tc>
          <w:tcPr>
            <w:tcW w:w="4759" w:type="pct"/>
            <w:gridSpan w:val="2"/>
            <w:tcBorders>
              <w:top w:val="single" w:sz="4" w:space="0" w:color="auto"/>
            </w:tcBorders>
          </w:tcPr>
          <w:p w:rsidR="00C1649C" w:rsidRPr="009E0D50" w:rsidRDefault="00010DAB" w:rsidP="001D4BB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Анализ образовательных ориентиров </w:t>
            </w:r>
            <w:proofErr w:type="gramStart"/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7250B" w:rsidRPr="009E0D50" w:rsidTr="0087250B">
        <w:trPr>
          <w:trHeight w:val="648"/>
        </w:trPr>
        <w:tc>
          <w:tcPr>
            <w:tcW w:w="4759" w:type="pct"/>
            <w:gridSpan w:val="2"/>
          </w:tcPr>
          <w:p w:rsidR="00F302F5" w:rsidRPr="009E0D50" w:rsidRDefault="00010DAB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="00F302F5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качества основной образовательной программы дошкольного образования (ООП ДОО)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7250B" w:rsidRPr="009E0D50" w:rsidTr="0087250B">
        <w:trPr>
          <w:trHeight w:val="680"/>
        </w:trPr>
        <w:tc>
          <w:tcPr>
            <w:tcW w:w="4759" w:type="pct"/>
            <w:gridSpan w:val="2"/>
          </w:tcPr>
          <w:p w:rsidR="00F302F5" w:rsidRPr="009E0D50" w:rsidRDefault="00010DAB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  <w:r w:rsidR="00F302F5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качества адаптированной основной образовательной программы дошкольного образования (АООП)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7250B" w:rsidRPr="009E0D50" w:rsidTr="0087250B">
        <w:trPr>
          <w:trHeight w:val="532"/>
        </w:trPr>
        <w:tc>
          <w:tcPr>
            <w:tcW w:w="4759" w:type="pct"/>
            <w:gridSpan w:val="2"/>
          </w:tcPr>
          <w:p w:rsidR="00C1649C" w:rsidRPr="009E0D50" w:rsidRDefault="00010DAB" w:rsidP="00856E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="00F302F5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качества рабочей программы воспитания.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7250B" w:rsidRPr="009E0D50" w:rsidTr="0087250B">
        <w:trPr>
          <w:trHeight w:val="680"/>
        </w:trPr>
        <w:tc>
          <w:tcPr>
            <w:tcW w:w="4759" w:type="pct"/>
            <w:gridSpan w:val="2"/>
          </w:tcPr>
          <w:p w:rsidR="00F302F5" w:rsidRPr="009E0D50" w:rsidRDefault="00F302F5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</w:t>
            </w:r>
            <w:r w:rsidR="00010DAB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8</w:t>
            </w: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качества дополнительных общеразвивающих программ дошкольного образования (</w:t>
            </w:r>
            <w:proofErr w:type="gramStart"/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7250B" w:rsidRPr="009E0D50" w:rsidTr="0087250B">
        <w:trPr>
          <w:trHeight w:val="347"/>
        </w:trPr>
        <w:tc>
          <w:tcPr>
            <w:tcW w:w="4759" w:type="pct"/>
            <w:gridSpan w:val="2"/>
          </w:tcPr>
          <w:p w:rsidR="00F302F5" w:rsidRPr="009E0D50" w:rsidRDefault="00010DAB" w:rsidP="00010DA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9</w:t>
            </w:r>
            <w:r w:rsidR="00F302F5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C1649C" w:rsidRPr="009E0D5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C1649C" w:rsidRPr="009E0D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1649C" w:rsidRPr="009E0D50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C1649C" w:rsidRPr="009E0D5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C1649C" w:rsidRPr="009E0D50">
              <w:rPr>
                <w:rFonts w:ascii="Times New Roman" w:hAnsi="Times New Roman" w:cs="Times New Roman"/>
                <w:sz w:val="24"/>
                <w:szCs w:val="24"/>
              </w:rPr>
              <w:t>процесса,</w:t>
            </w:r>
            <w:r w:rsidR="00C1649C" w:rsidRPr="009E0D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1649C" w:rsidRPr="009E0D50">
              <w:rPr>
                <w:rFonts w:ascii="Times New Roman" w:hAnsi="Times New Roman" w:cs="Times New Roman"/>
                <w:sz w:val="24"/>
                <w:szCs w:val="24"/>
              </w:rPr>
              <w:t>организованного</w:t>
            </w:r>
            <w:r w:rsidR="00C1649C" w:rsidRPr="009E0D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1649C" w:rsidRPr="009E0D50"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7250B" w:rsidRPr="009E0D50" w:rsidTr="0087250B">
        <w:trPr>
          <w:trHeight w:val="680"/>
        </w:trPr>
        <w:tc>
          <w:tcPr>
            <w:tcW w:w="4759" w:type="pct"/>
            <w:gridSpan w:val="2"/>
          </w:tcPr>
          <w:p w:rsidR="00010DAB" w:rsidRPr="009E0D50" w:rsidRDefault="00010DAB" w:rsidP="00856E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10. Оценка качества </w:t>
            </w:r>
            <w:r w:rsidRPr="009E0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индивидуализации образовательного процесса и поддержки </w:t>
            </w:r>
            <w:r w:rsidR="00244715" w:rsidRPr="009E0D50">
              <w:rPr>
                <w:rFonts w:ascii="Times New Roman" w:eastAsia="Calibri" w:hAnsi="Times New Roman" w:cs="Times New Roman"/>
                <w:sz w:val="24"/>
                <w:szCs w:val="24"/>
              </w:rPr>
              <w:t>детской инициативы</w:t>
            </w:r>
          </w:p>
        </w:tc>
        <w:tc>
          <w:tcPr>
            <w:tcW w:w="241" w:type="pct"/>
          </w:tcPr>
          <w:p w:rsidR="00010DAB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7250B" w:rsidRPr="009E0D50" w:rsidTr="0087250B">
        <w:trPr>
          <w:trHeight w:val="680"/>
        </w:trPr>
        <w:tc>
          <w:tcPr>
            <w:tcW w:w="4759" w:type="pct"/>
            <w:gridSpan w:val="2"/>
          </w:tcPr>
          <w:p w:rsidR="00010DAB" w:rsidRPr="009E0D50" w:rsidRDefault="00010DAB" w:rsidP="00236C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 xml:space="preserve"> 11. </w:t>
            </w:r>
            <w:r w:rsidR="00236CB2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236CB2" w:rsidRPr="009E0D5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236CB2" w:rsidRPr="009E0D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236CB2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взаимодействия всех участников образовательного процесса в ДОО и иных образовательных программ </w:t>
            </w:r>
            <w:proofErr w:type="gramStart"/>
            <w:r w:rsidR="00236CB2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1" w:type="pct"/>
          </w:tcPr>
          <w:p w:rsidR="00010DAB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7250B" w:rsidRPr="009E0D50" w:rsidTr="0087250B">
        <w:trPr>
          <w:trHeight w:val="680"/>
        </w:trPr>
        <w:tc>
          <w:tcPr>
            <w:tcW w:w="4759" w:type="pct"/>
            <w:gridSpan w:val="2"/>
          </w:tcPr>
          <w:p w:rsidR="00010DAB" w:rsidRPr="009E0D50" w:rsidRDefault="00010DAB" w:rsidP="00236C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12. </w:t>
            </w:r>
            <w:r w:rsidR="00236CB2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финансовых условий реализации основной образовательной программы дошкольного образования (ООП ДОО)</w:t>
            </w:r>
          </w:p>
        </w:tc>
        <w:tc>
          <w:tcPr>
            <w:tcW w:w="241" w:type="pct"/>
          </w:tcPr>
          <w:p w:rsidR="00010DAB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7250B" w:rsidRPr="009E0D50" w:rsidTr="0087250B">
        <w:trPr>
          <w:trHeight w:val="680"/>
        </w:trPr>
        <w:tc>
          <w:tcPr>
            <w:tcW w:w="4759" w:type="pct"/>
            <w:gridSpan w:val="2"/>
          </w:tcPr>
          <w:p w:rsidR="001D4BB8" w:rsidRPr="009E0D50" w:rsidRDefault="00010DAB" w:rsidP="00236CB2">
            <w:pPr>
              <w:spacing w:before="190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13</w:t>
            </w:r>
            <w:r w:rsidR="001D4BB8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36CB2" w:rsidRPr="009E0D50">
              <w:rPr>
                <w:rFonts w:ascii="Times New Roman" w:hAnsi="Times New Roman" w:cs="Times New Roman"/>
                <w:sz w:val="24"/>
                <w:szCs w:val="24"/>
              </w:rPr>
              <w:t>Общая оценка финансовых</w:t>
            </w:r>
            <w:r w:rsidR="00236CB2" w:rsidRPr="009E0D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36CB2" w:rsidRPr="009E0D50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241" w:type="pct"/>
          </w:tcPr>
          <w:p w:rsidR="001D4BB8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7250B" w:rsidRPr="009E0D50" w:rsidTr="0087250B">
        <w:trPr>
          <w:trHeight w:val="680"/>
        </w:trPr>
        <w:tc>
          <w:tcPr>
            <w:tcW w:w="4759" w:type="pct"/>
            <w:gridSpan w:val="2"/>
          </w:tcPr>
          <w:p w:rsidR="00F302F5" w:rsidRPr="009E0D50" w:rsidRDefault="00236CB2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14</w:t>
            </w:r>
            <w:r w:rsidR="00F302F5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материально-технических условий реализации основной образовательной программы дошкольного образования (ООП ДОО)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7250B" w:rsidRPr="009E0D50" w:rsidTr="0087250B">
        <w:trPr>
          <w:trHeight w:val="680"/>
        </w:trPr>
        <w:tc>
          <w:tcPr>
            <w:tcW w:w="4759" w:type="pct"/>
            <w:gridSpan w:val="2"/>
          </w:tcPr>
          <w:p w:rsidR="00C1649C" w:rsidRPr="009E0D50" w:rsidRDefault="00236CB2" w:rsidP="00236C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15</w:t>
            </w:r>
            <w:r w:rsidR="00F302F5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качества психолого-педагогических условий реализации дошкольного образования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7250B" w:rsidRPr="009E0D50" w:rsidTr="0087250B">
        <w:trPr>
          <w:trHeight w:val="680"/>
        </w:trPr>
        <w:tc>
          <w:tcPr>
            <w:tcW w:w="4759" w:type="pct"/>
            <w:gridSpan w:val="2"/>
          </w:tcPr>
          <w:p w:rsidR="00F302F5" w:rsidRPr="009E0D50" w:rsidRDefault="00236CB2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16</w:t>
            </w:r>
            <w:r w:rsidR="00F302F5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кадровых условий реализации основной образовательной программы дошкольного образования (ООП ДОО)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7250B" w:rsidRPr="009E0D50" w:rsidTr="0087250B">
        <w:trPr>
          <w:trHeight w:val="413"/>
        </w:trPr>
        <w:tc>
          <w:tcPr>
            <w:tcW w:w="4759" w:type="pct"/>
            <w:gridSpan w:val="2"/>
          </w:tcPr>
          <w:p w:rsidR="00F302F5" w:rsidRPr="009E0D50" w:rsidRDefault="00236CB2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17</w:t>
            </w:r>
            <w:r w:rsidR="00F302F5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качества развивающей предметно-пространственной среды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7250B" w:rsidRPr="009E0D50" w:rsidTr="0087250B">
        <w:trPr>
          <w:trHeight w:val="680"/>
        </w:trPr>
        <w:tc>
          <w:tcPr>
            <w:tcW w:w="4759" w:type="pct"/>
            <w:gridSpan w:val="2"/>
          </w:tcPr>
          <w:p w:rsidR="00C1649C" w:rsidRPr="009E0D50" w:rsidRDefault="00236CB2" w:rsidP="009E0D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18</w:t>
            </w:r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Анализ качества (динамики)</w:t>
            </w:r>
            <w:r w:rsidRPr="009E0D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9E0D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9E0D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9E0D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9E0D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ДО,</w:t>
            </w:r>
            <w:r w:rsidRPr="009E0D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proofErr w:type="gramStart"/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87250B" w:rsidRPr="009E0D50" w:rsidTr="0087250B">
        <w:trPr>
          <w:trHeight w:val="680"/>
        </w:trPr>
        <w:tc>
          <w:tcPr>
            <w:tcW w:w="4759" w:type="pct"/>
            <w:gridSpan w:val="2"/>
          </w:tcPr>
          <w:p w:rsidR="00C1649C" w:rsidRPr="009E0D50" w:rsidRDefault="00236CB2" w:rsidP="00236CB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19</w:t>
            </w:r>
            <w:r w:rsidR="00F302F5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удовлетворенности качеством образовательной деятельностью со стороны получателей образовательных услуг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7250B" w:rsidRPr="009E0D50" w:rsidTr="0087250B">
        <w:trPr>
          <w:trHeight w:val="358"/>
        </w:trPr>
        <w:tc>
          <w:tcPr>
            <w:tcW w:w="4759" w:type="pct"/>
            <w:gridSpan w:val="2"/>
          </w:tcPr>
          <w:p w:rsidR="00C1649C" w:rsidRPr="009E0D50" w:rsidRDefault="00236CB2" w:rsidP="00236CB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20</w:t>
            </w:r>
            <w:r w:rsidR="00C1649C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1649C" w:rsidRPr="009E0D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9E0D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9E0D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(динамики)</w:t>
            </w:r>
            <w:r w:rsidRPr="009E0D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0D50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7250B" w:rsidRPr="009E0D50" w:rsidTr="0087250B">
        <w:trPr>
          <w:trHeight w:val="562"/>
        </w:trPr>
        <w:tc>
          <w:tcPr>
            <w:tcW w:w="4759" w:type="pct"/>
            <w:gridSpan w:val="2"/>
          </w:tcPr>
          <w:p w:rsidR="00F302F5" w:rsidRPr="009E0D50" w:rsidRDefault="00C1649C" w:rsidP="009E0D50">
            <w:pPr>
              <w:spacing w:after="0" w:line="240" w:lineRule="auto"/>
              <w:ind w:righ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</w:t>
            </w:r>
            <w:r w:rsidR="00236CB2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>ние 21</w:t>
            </w:r>
            <w:r w:rsidR="00F302F5"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36CB2" w:rsidRPr="009E0D5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236CB2" w:rsidRPr="009E0D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36CB2" w:rsidRPr="009E0D50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="00236CB2" w:rsidRPr="009E0D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236CB2" w:rsidRPr="009E0D50">
              <w:rPr>
                <w:rFonts w:ascii="Times New Roman" w:hAnsi="Times New Roman" w:cs="Times New Roman"/>
                <w:sz w:val="24"/>
                <w:szCs w:val="24"/>
              </w:rPr>
              <w:t>воспитанников (в</w:t>
            </w:r>
            <w:r w:rsidR="00236CB2" w:rsidRPr="009E0D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236CB2" w:rsidRPr="009E0D50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236CB2" w:rsidRPr="009E0D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36CB2" w:rsidRPr="009E0D50">
              <w:rPr>
                <w:rFonts w:ascii="Times New Roman" w:hAnsi="Times New Roman" w:cs="Times New Roman"/>
                <w:sz w:val="24"/>
                <w:szCs w:val="24"/>
              </w:rPr>
              <w:t>соревнованиях,</w:t>
            </w:r>
            <w:r w:rsidR="00236CB2" w:rsidRPr="009E0D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36CB2" w:rsidRPr="009E0D50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r w:rsidR="00236CB2" w:rsidRPr="009E0D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36CB2" w:rsidRPr="009E0D50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="00236CB2" w:rsidRPr="009E0D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236CB2" w:rsidRPr="009E0D50">
              <w:rPr>
                <w:rFonts w:ascii="Times New Roman" w:hAnsi="Times New Roman" w:cs="Times New Roman"/>
                <w:sz w:val="24"/>
                <w:szCs w:val="24"/>
              </w:rPr>
              <w:t>уровня)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7250B" w:rsidRPr="009E0D50" w:rsidTr="0087250B">
        <w:trPr>
          <w:trHeight w:val="356"/>
        </w:trPr>
        <w:tc>
          <w:tcPr>
            <w:tcW w:w="4759" w:type="pct"/>
            <w:gridSpan w:val="2"/>
          </w:tcPr>
          <w:p w:rsidR="00C1649C" w:rsidRPr="009E0D50" w:rsidRDefault="00236CB2" w:rsidP="00236CB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 22. </w:t>
            </w:r>
            <w:r w:rsidRPr="009E0D50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Итоговый оценочный лист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7250B" w:rsidRPr="009E0D50" w:rsidTr="0087250B">
        <w:trPr>
          <w:trHeight w:val="290"/>
        </w:trPr>
        <w:tc>
          <w:tcPr>
            <w:tcW w:w="4759" w:type="pct"/>
            <w:gridSpan w:val="2"/>
          </w:tcPr>
          <w:p w:rsidR="00F302F5" w:rsidRPr="009E0D50" w:rsidRDefault="005912DB" w:rsidP="005912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 23. </w:t>
            </w:r>
            <w:r w:rsidRPr="009E0D50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 коллективам детских садов по внедрению ВСОКО</w:t>
            </w:r>
          </w:p>
        </w:tc>
        <w:tc>
          <w:tcPr>
            <w:tcW w:w="241" w:type="pct"/>
          </w:tcPr>
          <w:p w:rsidR="00C1649C" w:rsidRPr="007A67FE" w:rsidRDefault="007A67FE" w:rsidP="00856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FE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244715" w:rsidRDefault="00244715" w:rsidP="008E0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16370" w:rsidRPr="009E0D50" w:rsidRDefault="00FE44CD" w:rsidP="008E0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E0D50" w:rsidRPr="009E0D50" w:rsidRDefault="009E0D50" w:rsidP="008E0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70" w:rsidRPr="009E0D50" w:rsidRDefault="00F16370" w:rsidP="00856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внутренней системы оценки качества образования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для каждого образовательного учреждения и является условием реализации статьи 28 ФЗ-273 «Об образовании в Российской Федерации» (Компетенция, права, обязанности и ответственность образовательной организации: п.3/13 «проведение самообследования, обеспечение функционирования внутренней системы оценки качества образования»).</w:t>
      </w:r>
    </w:p>
    <w:p w:rsidR="00F16370" w:rsidRPr="009E0D50" w:rsidRDefault="00F16370" w:rsidP="00856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образования интерпретируется как «...комплексная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 (ФЗ-273 «Об образовании в Российской Федерации»).</w:t>
      </w:r>
      <w:proofErr w:type="gramEnd"/>
    </w:p>
    <w:p w:rsidR="00F16370" w:rsidRPr="009E0D50" w:rsidRDefault="00F16370" w:rsidP="00856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система оценки качества образования представляет собой деятельность по информационному 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</w:t>
      </w:r>
      <w:r w:rsidR="00A127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6370" w:rsidRPr="009E0D50" w:rsidRDefault="00F16370" w:rsidP="00856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образования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2820DC" w:rsidRPr="009E0D50" w:rsidRDefault="00F16370" w:rsidP="00856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процедуры оценки качества образования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0DC" w:rsidRPr="009E0D50">
        <w:rPr>
          <w:rFonts w:ascii="Times New Roman" w:hAnsi="Times New Roman" w:cs="Times New Roman"/>
          <w:sz w:val="24"/>
          <w:szCs w:val="24"/>
        </w:rPr>
        <w:t>используются следующие термины:</w:t>
      </w:r>
    </w:p>
    <w:p w:rsidR="00440D1B" w:rsidRPr="009E0D50" w:rsidRDefault="00A12765" w:rsidP="00A12765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2820DC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внутренняя система оценки качества образования</w:t>
      </w:r>
      <w:r w:rsidR="002820DC" w:rsidRPr="009E0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820DC" w:rsidRPr="009E0D5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6267503"/>
      <w:r w:rsidR="002820DC" w:rsidRPr="009E0D50">
        <w:rPr>
          <w:rFonts w:ascii="Times New Roman" w:hAnsi="Times New Roman" w:cs="Times New Roman"/>
          <w:sz w:val="24"/>
          <w:szCs w:val="24"/>
        </w:rPr>
        <w:t xml:space="preserve">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</w:t>
      </w:r>
      <w:r w:rsidR="00440D1B" w:rsidRPr="009E0D50">
        <w:rPr>
          <w:rFonts w:ascii="Times New Roman" w:hAnsi="Times New Roman" w:cs="Times New Roman"/>
          <w:sz w:val="24"/>
          <w:szCs w:val="24"/>
        </w:rPr>
        <w:t>свидетельствующая о выполнении установленных нормативов, стандартов, требований и ожиданий (потребителей) родителей воспитанников дошкольных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45FC" w:rsidRPr="009E0D50" w:rsidRDefault="00A12765" w:rsidP="00A12765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2C45FC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качество образования </w:t>
      </w:r>
      <w:proofErr w:type="gramStart"/>
      <w:r w:rsidR="002C45FC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</w:t>
      </w:r>
      <w:proofErr w:type="gramEnd"/>
      <w:r w:rsidR="002C45FC" w:rsidRPr="009E0D5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2C45FC" w:rsidRPr="009E0D5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2C45FC" w:rsidRPr="009E0D50">
        <w:rPr>
          <w:rFonts w:ascii="Times New Roman" w:hAnsi="Times New Roman" w:cs="Times New Roman"/>
          <w:sz w:val="24"/>
          <w:szCs w:val="24"/>
        </w:rPr>
        <w:t xml:space="preserve">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</w:t>
      </w:r>
      <w:r>
        <w:rPr>
          <w:rFonts w:ascii="Times New Roman" w:hAnsi="Times New Roman" w:cs="Times New Roman"/>
          <w:sz w:val="24"/>
          <w:szCs w:val="24"/>
        </w:rPr>
        <w:t>детей, родителей, педагогов ДОУ;</w:t>
      </w:r>
    </w:p>
    <w:p w:rsidR="002C45FC" w:rsidRPr="009E0D50" w:rsidRDefault="00A12765" w:rsidP="00A12765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proofErr w:type="gramStart"/>
      <w:r w:rsidR="002C45FC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 за</w:t>
      </w:r>
      <w:proofErr w:type="gramEnd"/>
      <w:r w:rsidR="002C45FC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образовательной деятельностью в рамках реализации Программы в ДОУ</w:t>
      </w:r>
      <w:r w:rsidR="002C45FC" w:rsidRPr="009E0D50">
        <w:rPr>
          <w:rFonts w:ascii="Times New Roman" w:hAnsi="Times New Roman" w:cs="Times New Roman"/>
          <w:sz w:val="24"/>
          <w:szCs w:val="24"/>
        </w:rPr>
        <w:t xml:space="preserve"> осуществляется не за образовательными результатами детей, а за условиями ее реализации, которые и способствуют достижению детьми определенных результатов. Используемые в детском саду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Минобрнауки РФ от 28 февраля 2014г. № 08-249).</w:t>
      </w:r>
    </w:p>
    <w:bookmarkEnd w:id="1"/>
    <w:p w:rsidR="002820DC" w:rsidRPr="009E0D50" w:rsidRDefault="00A12765" w:rsidP="00A12765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2820DC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измерение</w:t>
      </w:r>
      <w:r w:rsidR="002820DC" w:rsidRPr="009E0D50">
        <w:rPr>
          <w:rFonts w:ascii="Times New Roman" w:hAnsi="Times New Roman" w:cs="Times New Roman"/>
          <w:sz w:val="24"/>
          <w:szCs w:val="24"/>
        </w:rPr>
        <w:t xml:space="preserve"> 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2820DC" w:rsidRPr="009E0D50" w:rsidRDefault="00A12765" w:rsidP="00A12765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2820DC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качество образования</w:t>
      </w:r>
      <w:r w:rsidR="002820DC" w:rsidRPr="009E0D50">
        <w:rPr>
          <w:rFonts w:ascii="Times New Roman" w:hAnsi="Times New Roman" w:cs="Times New Roman"/>
          <w:sz w:val="24"/>
          <w:szCs w:val="24"/>
        </w:rPr>
        <w:t xml:space="preserve"> – </w:t>
      </w:r>
      <w:r w:rsidR="00440D1B" w:rsidRPr="009E0D50">
        <w:rPr>
          <w:rFonts w:ascii="Times New Roman" w:hAnsi="Times New Roman" w:cs="Times New Roman"/>
          <w:sz w:val="24"/>
          <w:szCs w:val="24"/>
        </w:rPr>
        <w:t>интегральная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государственным стандартом и социальным запросам.</w:t>
      </w:r>
    </w:p>
    <w:p w:rsidR="002820DC" w:rsidRPr="009E0D50" w:rsidRDefault="00A12765" w:rsidP="00A12765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2820DC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качество условий</w:t>
      </w:r>
      <w:r w:rsidR="002820DC" w:rsidRPr="009E0D50">
        <w:rPr>
          <w:rFonts w:ascii="Times New Roman" w:hAnsi="Times New Roman" w:cs="Times New Roman"/>
          <w:sz w:val="24"/>
          <w:szCs w:val="24"/>
        </w:rPr>
        <w:t xml:space="preserve"> –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 </w:t>
      </w:r>
    </w:p>
    <w:p w:rsidR="002820DC" w:rsidRPr="009E0D50" w:rsidRDefault="00720D28" w:rsidP="00720D28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- </w:t>
      </w:r>
      <w:r w:rsidR="002820DC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критерий</w:t>
      </w:r>
      <w:r w:rsidR="002820DC" w:rsidRPr="009E0D50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оценка, классификация оцениваемого объекта.</w:t>
      </w:r>
    </w:p>
    <w:p w:rsidR="002820DC" w:rsidRPr="009E0D50" w:rsidRDefault="00720D28" w:rsidP="00720D28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2820DC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мониторинг</w:t>
      </w:r>
      <w:r w:rsidR="002820DC" w:rsidRPr="009E0D50">
        <w:rPr>
          <w:rFonts w:ascii="Times New Roman" w:hAnsi="Times New Roman" w:cs="Times New Roman"/>
          <w:sz w:val="24"/>
          <w:szCs w:val="24"/>
        </w:rPr>
        <w:t xml:space="preserve"> – </w:t>
      </w:r>
      <w:r w:rsidR="00427AF1" w:rsidRPr="009E0D50">
        <w:rPr>
          <w:rFonts w:ascii="Times New Roman" w:hAnsi="Times New Roman" w:cs="Times New Roman"/>
          <w:sz w:val="24"/>
          <w:szCs w:val="24"/>
        </w:rPr>
        <w:t>систематическое отслеживание процессов, результатов, других характеристик образовательной системы для выполнения соответствия (или несоответствия) ее развития и функционирования заданным целя.</w:t>
      </w:r>
      <w:proofErr w:type="gramEnd"/>
    </w:p>
    <w:p w:rsidR="00427AF1" w:rsidRPr="009E0D50" w:rsidRDefault="00720D28" w:rsidP="00720D28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427AF1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экспертиза </w:t>
      </w:r>
      <w:r w:rsidR="00427AF1" w:rsidRPr="009E0D50">
        <w:rPr>
          <w:rFonts w:ascii="Times New Roman" w:hAnsi="Times New Roman" w:cs="Times New Roman"/>
          <w:sz w:val="24"/>
          <w:szCs w:val="24"/>
        </w:rPr>
        <w:t>- всестороннее изучение и анализ состояния образовательного процесса, условий и результатов образовательной деятельности.</w:t>
      </w:r>
    </w:p>
    <w:p w:rsidR="00427AF1" w:rsidRPr="009E0D50" w:rsidRDefault="00720D28" w:rsidP="00720D28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427AF1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оценивание качества</w:t>
      </w:r>
      <w:r w:rsidR="00427AF1" w:rsidRPr="009E0D50">
        <w:rPr>
          <w:rFonts w:ascii="Times New Roman" w:hAnsi="Times New Roman" w:cs="Times New Roman"/>
          <w:sz w:val="24"/>
          <w:szCs w:val="24"/>
        </w:rPr>
        <w:t xml:space="preserve"> – оценивание соответствия образовательной деятельности, реализуемой ДОУ, заданным требованиям ФГОС ДО и Программы в дошкольном образовании направленно, в первую очередь, на оценивание созданных организацией условий в процессе образовательной деятельности (Примерная основная образовательная программа, 2015г.)</w:t>
      </w:r>
    </w:p>
    <w:p w:rsidR="002820DC" w:rsidRPr="009E0D50" w:rsidRDefault="00631EB5" w:rsidP="00631EB5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268205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427AF1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федеральный </w:t>
      </w:r>
      <w:r w:rsidR="002820DC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государственный образовательный стандарт дошкольного образования</w:t>
      </w:r>
      <w:r w:rsidR="002820DC" w:rsidRPr="009E0D50">
        <w:rPr>
          <w:rFonts w:ascii="Times New Roman" w:hAnsi="Times New Roman" w:cs="Times New Roman"/>
          <w:sz w:val="24"/>
          <w:szCs w:val="24"/>
        </w:rPr>
        <w:t xml:space="preserve"> представляет собой совокупность обязательных требований к дошкольному образованию,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427AF1" w:rsidRPr="009E0D50">
        <w:rPr>
          <w:rFonts w:ascii="Times New Roman" w:hAnsi="Times New Roman" w:cs="Times New Roman"/>
          <w:sz w:val="24"/>
          <w:szCs w:val="24"/>
        </w:rPr>
        <w:t>,</w:t>
      </w:r>
      <w:r w:rsidR="002820DC" w:rsidRPr="009E0D50">
        <w:rPr>
          <w:rFonts w:ascii="Times New Roman" w:hAnsi="Times New Roman" w:cs="Times New Roman"/>
          <w:sz w:val="24"/>
          <w:szCs w:val="24"/>
        </w:rPr>
        <w:t xml:space="preserve"> </w:t>
      </w:r>
      <w:r w:rsidR="00427AF1" w:rsidRPr="009E0D50">
        <w:rPr>
          <w:rFonts w:ascii="Times New Roman" w:hAnsi="Times New Roman" w:cs="Times New Roman"/>
          <w:sz w:val="24"/>
          <w:szCs w:val="24"/>
        </w:rPr>
        <w:t>является ориентиром для независимой оценки качества дошкольного образования.</w:t>
      </w:r>
    </w:p>
    <w:bookmarkEnd w:id="2"/>
    <w:p w:rsidR="0099187B" w:rsidRPr="009E0D50" w:rsidRDefault="0099187B" w:rsidP="00856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ВСОК</w:t>
      </w:r>
      <w:r w:rsidR="00722192"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2C384C"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9187B" w:rsidRPr="009E0D50" w:rsidRDefault="00A24457" w:rsidP="0085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06268495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9187B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соответствия качества дошкольного образования федеральному государственному образовательному стандарту дошкольного образования.</w:t>
      </w:r>
    </w:p>
    <w:bookmarkEnd w:id="3"/>
    <w:p w:rsidR="0099187B" w:rsidRPr="009E0D50" w:rsidRDefault="0099187B" w:rsidP="00856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ВСОК</w:t>
      </w:r>
      <w:r w:rsidR="00722192"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2C384C"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9187B" w:rsidRPr="009E0D50" w:rsidRDefault="0099187B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06269207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объекта системы оценки качества, </w:t>
      </w:r>
      <w:r w:rsidR="0094437E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</w:t>
      </w:r>
      <w:r w:rsidR="0094437E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аналитических 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(индикаторов), характеризующих состояние и динамику развития качества образования; установление порядка и форм проведения оценки; </w:t>
      </w:r>
    </w:p>
    <w:p w:rsidR="0099187B" w:rsidRPr="009E0D50" w:rsidRDefault="0099187B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подбор, адаптация, разработка, систематизация нормативных материалов, методик диагностики; </w:t>
      </w:r>
    </w:p>
    <w:p w:rsidR="00887589" w:rsidRPr="009E0D50" w:rsidRDefault="00887589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самооценка состояния развития и эффективности деятельности дошкольного учреждения;</w:t>
      </w:r>
    </w:p>
    <w:p w:rsidR="00887589" w:rsidRPr="009E0D50" w:rsidRDefault="00887589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соответствия условий осуществления образовательного процесса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требованиям;</w:t>
      </w:r>
    </w:p>
    <w:p w:rsidR="00887589" w:rsidRPr="009E0D50" w:rsidRDefault="00887589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887589" w:rsidRPr="009E0D50" w:rsidRDefault="00887589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887589" w:rsidRPr="009E0D50" w:rsidRDefault="00887589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индивидуальных образовательных достижений воспитанников;</w:t>
      </w:r>
    </w:p>
    <w:p w:rsidR="00887589" w:rsidRPr="009E0D50" w:rsidRDefault="00887589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887589" w:rsidRPr="009E0D50" w:rsidRDefault="00887589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факторов, влияющих на качество образования;</w:t>
      </w:r>
    </w:p>
    <w:p w:rsidR="00887589" w:rsidRPr="009E0D50" w:rsidRDefault="00887589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повышению квалификации педагогов,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99187B" w:rsidRPr="009E0D50" w:rsidRDefault="0099187B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информации, повышение её доступности и обеспечение достоверности;</w:t>
      </w:r>
    </w:p>
    <w:p w:rsidR="0099187B" w:rsidRPr="009E0D50" w:rsidRDefault="0099187B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всех субъектов ВСОК</w:t>
      </w:r>
      <w:r w:rsidR="00722192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A43BC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187B" w:rsidRPr="009E0D50" w:rsidRDefault="0099187B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технологий информационно-аналитической деятельности;</w:t>
      </w:r>
    </w:p>
    <w:p w:rsidR="00C94EF3" w:rsidRPr="009E0D50" w:rsidRDefault="0099187B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выявление изменений в сфере образовании и вызвавших их факторов; </w:t>
      </w:r>
    </w:p>
    <w:p w:rsidR="0099187B" w:rsidRPr="009E0D50" w:rsidRDefault="0099187B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обоснованных управленческих решений по достижению качественного образования; </w:t>
      </w:r>
    </w:p>
    <w:p w:rsidR="0099187B" w:rsidRPr="009E0D50" w:rsidRDefault="0099187B" w:rsidP="003A089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общественности к оценке качества образования</w:t>
      </w:r>
      <w:r w:rsidR="00C94EF3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4EF3" w:rsidRPr="009E0D50" w:rsidRDefault="00C94EF3" w:rsidP="003A089A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прогнозирование развития образовательной системы дошкольного учреждения.</w:t>
      </w:r>
    </w:p>
    <w:p w:rsidR="0099187B" w:rsidRPr="009E0D50" w:rsidRDefault="0099187B" w:rsidP="00856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5" w:name="_Hlk106269420"/>
      <w:bookmarkEnd w:id="4"/>
      <w:r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Функции ВСОК</w:t>
      </w:r>
      <w:r w:rsidR="00722192"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2C384C"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9187B" w:rsidRPr="009E0D50" w:rsidRDefault="0099187B" w:rsidP="003A089A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сравнительных данных, выявление динамики и факторов влияния на динамику качества образования;</w:t>
      </w:r>
    </w:p>
    <w:p w:rsidR="0099187B" w:rsidRPr="009E0D50" w:rsidRDefault="0099187B" w:rsidP="003A089A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упорядочивание информации о состоянии и динамике качества образования в базе данных;</w:t>
      </w:r>
    </w:p>
    <w:p w:rsidR="0099187B" w:rsidRPr="009E0D50" w:rsidRDefault="0099187B" w:rsidP="003A089A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организационных структур, задействованных в процедурах мониторинга качества образования.</w:t>
      </w:r>
      <w:r w:rsidR="00F1637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6370" w:rsidRPr="009E0D50" w:rsidRDefault="00F16370" w:rsidP="00856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Источники, используемые для оценки качества образования:</w:t>
      </w:r>
    </w:p>
    <w:p w:rsidR="00F16370" w:rsidRPr="009E0D50" w:rsidRDefault="00F16370" w:rsidP="003A089A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статистика;</w:t>
      </w:r>
    </w:p>
    <w:p w:rsidR="00F16370" w:rsidRPr="009E0D50" w:rsidRDefault="00F16370" w:rsidP="003A089A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мониторинговые исследования;</w:t>
      </w:r>
    </w:p>
    <w:p w:rsidR="00F16370" w:rsidRPr="009E0D50" w:rsidRDefault="00F16370" w:rsidP="003A089A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социологические опросы;</w:t>
      </w:r>
    </w:p>
    <w:p w:rsidR="00F16370" w:rsidRPr="009E0D50" w:rsidRDefault="00722192" w:rsidP="003A089A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отчеты работников </w:t>
      </w:r>
      <w:r w:rsidR="001339B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F1637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39B0" w:rsidRPr="009E0D50" w:rsidRDefault="00F16370" w:rsidP="003A089A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образовательных мероприятий</w:t>
      </w:r>
      <w:r w:rsidR="0047676D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5"/>
    <w:p w:rsidR="000047FF" w:rsidRPr="009E0D50" w:rsidRDefault="000047FF" w:rsidP="00C9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Организационной основой осуществления процедуры ВСОК</w:t>
      </w:r>
      <w:r w:rsidR="00C94EF3" w:rsidRPr="009E0D50">
        <w:rPr>
          <w:rFonts w:ascii="Times New Roman" w:hAnsi="Times New Roman" w:cs="Times New Roman"/>
          <w:sz w:val="24"/>
          <w:szCs w:val="24"/>
        </w:rPr>
        <w:t xml:space="preserve">О </w:t>
      </w:r>
      <w:r w:rsidRPr="009E0D50">
        <w:rPr>
          <w:rFonts w:ascii="Times New Roman" w:hAnsi="Times New Roman" w:cs="Times New Roman"/>
          <w:sz w:val="24"/>
          <w:szCs w:val="24"/>
        </w:rPr>
        <w:t>ДО является программа, где определяются форма, направления, сроки, порядок проведения ВСОК</w:t>
      </w:r>
      <w:r w:rsidR="00C94EF3" w:rsidRPr="009E0D50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и ответственные исполнители. Для проведения ВСОК</w:t>
      </w:r>
      <w:r w:rsidR="00C94EF3" w:rsidRPr="009E0D50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назначаются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лица, состав которых утверждается приказом заведующего детского сада.</w:t>
      </w:r>
    </w:p>
    <w:p w:rsidR="00F16370" w:rsidRPr="009E0D50" w:rsidRDefault="00F16370" w:rsidP="00856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Основные результаты </w:t>
      </w:r>
      <w:proofErr w:type="gramStart"/>
      <w:r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реализации внутренней системы оценки </w:t>
      </w:r>
      <w:r w:rsidR="004B396B"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качества дошкольного</w:t>
      </w:r>
      <w:r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образования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6370" w:rsidRPr="009E0D50" w:rsidRDefault="00F16370" w:rsidP="003A089A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</w:t>
      </w:r>
      <w:r w:rsidR="001339B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</w:t>
      </w:r>
      <w:r w:rsidR="00E109FE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образования в </w:t>
      </w:r>
      <w:r w:rsidR="001339B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6370" w:rsidRPr="009E0D50" w:rsidRDefault="00F16370" w:rsidP="003A089A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объективной информации о функционировании и ра</w:t>
      </w:r>
      <w:r w:rsidR="00E109FE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звитии системы образования в </w:t>
      </w:r>
      <w:r w:rsidR="0051103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тенденциях его изменения и причинах, влияющих на его уровень;</w:t>
      </w:r>
    </w:p>
    <w:p w:rsidR="00F16370" w:rsidRPr="009E0D50" w:rsidRDefault="00F16370" w:rsidP="003A089A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:rsidR="00F16370" w:rsidRPr="009E0D50" w:rsidRDefault="00F16370" w:rsidP="003A089A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обоснованных и своевременных</w:t>
      </w:r>
      <w:r w:rsidR="003A411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F16370" w:rsidRPr="009E0D50" w:rsidRDefault="00F16370" w:rsidP="003A089A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развит</w:t>
      </w:r>
      <w:r w:rsidR="00E109FE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образовательной системы в </w:t>
      </w:r>
      <w:r w:rsidR="00A24457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0D8" w:rsidRPr="009E0D50" w:rsidRDefault="006460D8" w:rsidP="006460D8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0DC" w:rsidRPr="009E0D50" w:rsidRDefault="002820DC" w:rsidP="006460D8">
      <w:pPr>
        <w:pStyle w:val="a5"/>
        <w:numPr>
          <w:ilvl w:val="0"/>
          <w:numId w:val="1"/>
        </w:numPr>
        <w:spacing w:before="240" w:after="240" w:line="240" w:lineRule="auto"/>
        <w:ind w:left="0"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Нормативно-правовое обеспечение программы организации ВСОК</w:t>
      </w:r>
      <w:r w:rsidR="00722192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дошкольной образовательной организации</w:t>
      </w:r>
    </w:p>
    <w:p w:rsidR="00E8312F" w:rsidRPr="009E0D50" w:rsidRDefault="00E8312F" w:rsidP="00856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ВСОК</w:t>
      </w:r>
      <w:r w:rsidR="00722192" w:rsidRPr="009E0D50">
        <w:rPr>
          <w:rFonts w:ascii="Times New Roman" w:hAnsi="Times New Roman" w:cs="Times New Roman"/>
          <w:sz w:val="24"/>
          <w:szCs w:val="24"/>
        </w:rPr>
        <w:t>О</w:t>
      </w:r>
      <w:r w:rsidR="002C384C" w:rsidRPr="009E0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соответствии с действующими законодательными актами Российской Федерации, регламентирующими реализацию процедуры оценки качества образования:</w:t>
      </w:r>
    </w:p>
    <w:p w:rsidR="00E8312F" w:rsidRPr="009E0D50" w:rsidRDefault="00E8312F" w:rsidP="003A089A">
      <w:pPr>
        <w:pStyle w:val="a5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№ 273 ФЗ от 29.12.2012 г.</w:t>
      </w:r>
      <w:r w:rsidR="00631EB5">
        <w:rPr>
          <w:rFonts w:ascii="Times New Roman" w:hAnsi="Times New Roman" w:cs="Times New Roman"/>
          <w:sz w:val="24"/>
          <w:szCs w:val="24"/>
        </w:rPr>
        <w:t>;</w:t>
      </w:r>
    </w:p>
    <w:p w:rsidR="00E8312F" w:rsidRPr="009E0D50" w:rsidRDefault="00E8312F" w:rsidP="003A089A">
      <w:pPr>
        <w:pStyle w:val="a5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11 марта 2011 г. </w:t>
      </w:r>
      <w:r w:rsidR="00631EB5">
        <w:rPr>
          <w:rFonts w:ascii="Times New Roman" w:hAnsi="Times New Roman" w:cs="Times New Roman"/>
          <w:sz w:val="24"/>
          <w:szCs w:val="24"/>
        </w:rPr>
        <w:t>№</w:t>
      </w:r>
      <w:r w:rsidRPr="009E0D50">
        <w:rPr>
          <w:rFonts w:ascii="Times New Roman" w:hAnsi="Times New Roman" w:cs="Times New Roman"/>
          <w:sz w:val="24"/>
          <w:szCs w:val="24"/>
        </w:rPr>
        <w:t xml:space="preserve"> 164 «Об осуществлении государственного контроля (надзора) в сфере образования»;</w:t>
      </w:r>
    </w:p>
    <w:p w:rsidR="00E8312F" w:rsidRPr="009E0D50" w:rsidRDefault="00E8312F" w:rsidP="003A089A">
      <w:pPr>
        <w:pStyle w:val="a5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E8312F" w:rsidRPr="009E0D50" w:rsidRDefault="00E8312F" w:rsidP="003A089A">
      <w:pPr>
        <w:pStyle w:val="a5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Приказ Минобрнауки России от 3</w:t>
      </w:r>
      <w:r w:rsidR="006460D8" w:rsidRPr="009E0D50">
        <w:rPr>
          <w:rFonts w:ascii="Times New Roman" w:hAnsi="Times New Roman" w:cs="Times New Roman"/>
          <w:sz w:val="24"/>
          <w:szCs w:val="24"/>
        </w:rPr>
        <w:t>1</w:t>
      </w:r>
      <w:r w:rsidRPr="009E0D50">
        <w:rPr>
          <w:rFonts w:ascii="Times New Roman" w:hAnsi="Times New Roman" w:cs="Times New Roman"/>
          <w:sz w:val="24"/>
          <w:szCs w:val="24"/>
        </w:rPr>
        <w:t>.0</w:t>
      </w:r>
      <w:r w:rsidR="006460D8" w:rsidRPr="009E0D50">
        <w:rPr>
          <w:rFonts w:ascii="Times New Roman" w:hAnsi="Times New Roman" w:cs="Times New Roman"/>
          <w:sz w:val="24"/>
          <w:szCs w:val="24"/>
        </w:rPr>
        <w:t>7</w:t>
      </w:r>
      <w:r w:rsidRPr="009E0D50">
        <w:rPr>
          <w:rFonts w:ascii="Times New Roman" w:hAnsi="Times New Roman" w:cs="Times New Roman"/>
          <w:sz w:val="24"/>
          <w:szCs w:val="24"/>
        </w:rPr>
        <w:t>.20</w:t>
      </w:r>
      <w:r w:rsidR="006460D8" w:rsidRPr="009E0D50">
        <w:rPr>
          <w:rFonts w:ascii="Times New Roman" w:hAnsi="Times New Roman" w:cs="Times New Roman"/>
          <w:sz w:val="24"/>
          <w:szCs w:val="24"/>
        </w:rPr>
        <w:t>20</w:t>
      </w:r>
      <w:r w:rsidR="00631EB5">
        <w:rPr>
          <w:rFonts w:ascii="Times New Roman" w:hAnsi="Times New Roman" w:cs="Times New Roman"/>
          <w:sz w:val="24"/>
          <w:szCs w:val="24"/>
        </w:rPr>
        <w:t xml:space="preserve"> №</w:t>
      </w:r>
      <w:r w:rsidRPr="009E0D50">
        <w:rPr>
          <w:rFonts w:ascii="Times New Roman" w:hAnsi="Times New Roman" w:cs="Times New Roman"/>
          <w:sz w:val="24"/>
          <w:szCs w:val="24"/>
        </w:rPr>
        <w:t xml:space="preserve"> </w:t>
      </w:r>
      <w:r w:rsidR="006460D8" w:rsidRPr="009E0D50">
        <w:rPr>
          <w:rFonts w:ascii="Times New Roman" w:hAnsi="Times New Roman" w:cs="Times New Roman"/>
          <w:sz w:val="24"/>
          <w:szCs w:val="24"/>
        </w:rPr>
        <w:t>373</w:t>
      </w:r>
      <w:r w:rsidRPr="009E0D50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5C7AC8" w:rsidRPr="009E0D50" w:rsidRDefault="005C7AC8" w:rsidP="003A089A">
      <w:pPr>
        <w:pStyle w:val="a5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 сентября 2020 г. № 28 г. Москва «Об утверждении санитарных правил </w:t>
      </w:r>
      <w:r w:rsidRPr="009E0D50">
        <w:rPr>
          <w:rFonts w:ascii="Times New Roman" w:hAnsi="Times New Roman" w:cs="Times New Roman"/>
          <w:sz w:val="24"/>
          <w:szCs w:val="24"/>
        </w:rPr>
        <w:lastRenderedPageBreak/>
        <w:t>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8312F" w:rsidRPr="009E0D50" w:rsidRDefault="005C7AC8" w:rsidP="003A089A">
      <w:pPr>
        <w:pStyle w:val="a5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28.01.2021 г. № 2 г. Москва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8312F" w:rsidRPr="009E0D50" w:rsidRDefault="00E8312F" w:rsidP="003A089A">
      <w:pPr>
        <w:pStyle w:val="a5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(Минобрнауки России) от 14 июня 2013 г. </w:t>
      </w:r>
      <w:r w:rsidR="00631EB5">
        <w:rPr>
          <w:rFonts w:ascii="Times New Roman" w:hAnsi="Times New Roman" w:cs="Times New Roman"/>
          <w:sz w:val="24"/>
          <w:szCs w:val="24"/>
        </w:rPr>
        <w:t>№</w:t>
      </w:r>
      <w:r w:rsidRPr="009E0D50">
        <w:rPr>
          <w:rFonts w:ascii="Times New Roman" w:hAnsi="Times New Roman" w:cs="Times New Roman"/>
          <w:sz w:val="24"/>
          <w:szCs w:val="24"/>
        </w:rPr>
        <w:t xml:space="preserve"> 462 г. Москва «Об утверждении Порядка проведения самообследования образовательной организацией»</w:t>
      </w:r>
    </w:p>
    <w:p w:rsidR="00E8312F" w:rsidRPr="009E0D50" w:rsidRDefault="00E8312F" w:rsidP="003A089A">
      <w:pPr>
        <w:pStyle w:val="a5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</w:t>
      </w:r>
      <w:r w:rsidR="00631EB5">
        <w:rPr>
          <w:rFonts w:ascii="Times New Roman" w:hAnsi="Times New Roman" w:cs="Times New Roman"/>
          <w:sz w:val="24"/>
          <w:szCs w:val="24"/>
        </w:rPr>
        <w:t>науки РФ от 10 декабря 2013 г. №</w:t>
      </w:r>
      <w:r w:rsidRPr="009E0D50">
        <w:rPr>
          <w:rFonts w:ascii="Times New Roman" w:hAnsi="Times New Roman" w:cs="Times New Roman"/>
          <w:sz w:val="24"/>
          <w:szCs w:val="24"/>
        </w:rPr>
        <w:t xml:space="preserve"> 1324 «Об утверждении показателей деятельности образовательной организации, подлежащей самообследованию»;</w:t>
      </w:r>
    </w:p>
    <w:p w:rsidR="00E8312F" w:rsidRPr="009E0D50" w:rsidRDefault="00E8312F" w:rsidP="003A089A">
      <w:pPr>
        <w:pStyle w:val="a5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Приказ Ми</w:t>
      </w:r>
      <w:r w:rsidR="00631EB5">
        <w:rPr>
          <w:rFonts w:ascii="Times New Roman" w:hAnsi="Times New Roman" w:cs="Times New Roman"/>
          <w:sz w:val="24"/>
          <w:szCs w:val="24"/>
        </w:rPr>
        <w:t>нобрнауки России от 05.12.2014 №</w:t>
      </w:r>
      <w:r w:rsidRPr="009E0D50">
        <w:rPr>
          <w:rFonts w:ascii="Times New Roman" w:hAnsi="Times New Roman" w:cs="Times New Roman"/>
          <w:sz w:val="24"/>
          <w:szCs w:val="24"/>
        </w:rPr>
        <w:t xml:space="preserve">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E8312F" w:rsidRPr="009E0D50" w:rsidRDefault="00E8312F" w:rsidP="003A089A">
      <w:pPr>
        <w:pStyle w:val="a5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Устав дошкольной образовательной организации и иные локальные нормативные акты.</w:t>
      </w:r>
    </w:p>
    <w:p w:rsidR="00E455B0" w:rsidRPr="009E0D50" w:rsidRDefault="00E455B0" w:rsidP="00856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DC1" w:rsidRPr="009E0D50" w:rsidRDefault="00535DC1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Принципы организации ВСОКО в дошкольной образовательной организации:</w:t>
      </w:r>
    </w:p>
    <w:p w:rsidR="00EE33E2" w:rsidRPr="009E0D50" w:rsidRDefault="00EE33E2" w:rsidP="00856E2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D39" w:rsidRPr="009E0D50" w:rsidRDefault="00A24457" w:rsidP="00EE33E2">
      <w:pPr>
        <w:pStyle w:val="22"/>
        <w:shd w:val="clear" w:color="auto" w:fill="auto"/>
        <w:tabs>
          <w:tab w:val="left" w:pos="284"/>
        </w:tabs>
        <w:spacing w:before="0" w:after="0" w:line="240" w:lineRule="auto"/>
        <w:ind w:firstLine="0"/>
        <w:contextualSpacing/>
        <w:rPr>
          <w:rFonts w:eastAsiaTheme="minorHAnsi"/>
          <w:bCs/>
          <w:iCs/>
          <w:sz w:val="24"/>
          <w:szCs w:val="24"/>
        </w:rPr>
      </w:pPr>
      <w:bookmarkStart w:id="6" w:name="_Hlk106270715"/>
      <w:r w:rsidRPr="009E0D50">
        <w:rPr>
          <w:sz w:val="24"/>
          <w:szCs w:val="24"/>
        </w:rPr>
        <w:t xml:space="preserve">1) </w:t>
      </w:r>
      <w:r w:rsidR="004A2D39" w:rsidRPr="009E0D50">
        <w:rPr>
          <w:rFonts w:eastAsiaTheme="minorHAnsi"/>
          <w:bCs/>
          <w:i/>
          <w:iCs/>
          <w:sz w:val="24"/>
          <w:szCs w:val="24"/>
        </w:rPr>
        <w:t>принцип</w:t>
      </w:r>
      <w:r w:rsidR="004A2D39" w:rsidRPr="009E0D50">
        <w:rPr>
          <w:rFonts w:eastAsiaTheme="minorHAnsi"/>
          <w:b/>
          <w:bCs/>
          <w:i/>
          <w:iCs/>
          <w:sz w:val="24"/>
          <w:szCs w:val="24"/>
        </w:rPr>
        <w:t xml:space="preserve"> </w:t>
      </w:r>
      <w:r w:rsidR="004A2D39" w:rsidRPr="009E0D50">
        <w:rPr>
          <w:rFonts w:eastAsiaTheme="minorHAnsi"/>
          <w:bCs/>
          <w:i/>
          <w:iCs/>
          <w:sz w:val="24"/>
          <w:szCs w:val="24"/>
        </w:rPr>
        <w:t xml:space="preserve">нормативности - </w:t>
      </w:r>
      <w:r w:rsidR="004A2D39" w:rsidRPr="009E0D50">
        <w:rPr>
          <w:rFonts w:eastAsiaTheme="minorHAnsi"/>
          <w:bCs/>
          <w:iCs/>
          <w:sz w:val="24"/>
          <w:szCs w:val="24"/>
        </w:rPr>
        <w:t>обеспечение функционирования ВСОКО в полном соответствии с полномочиями ДОО в части оценки качества образования;</w:t>
      </w:r>
    </w:p>
    <w:p w:rsidR="004A2D39" w:rsidRPr="009E0D50" w:rsidRDefault="004A2D39" w:rsidP="00EE33E2">
      <w:pPr>
        <w:pStyle w:val="22"/>
        <w:shd w:val="clear" w:color="auto" w:fill="auto"/>
        <w:tabs>
          <w:tab w:val="left" w:pos="284"/>
        </w:tabs>
        <w:spacing w:before="0" w:after="0" w:line="240" w:lineRule="auto"/>
        <w:ind w:firstLine="0"/>
        <w:contextualSpacing/>
        <w:rPr>
          <w:rFonts w:eastAsiaTheme="minorHAnsi"/>
          <w:bCs/>
          <w:iCs/>
          <w:sz w:val="24"/>
          <w:szCs w:val="24"/>
        </w:rPr>
      </w:pPr>
      <w:r w:rsidRPr="009E0D50">
        <w:rPr>
          <w:rFonts w:eastAsiaTheme="minorHAnsi"/>
          <w:bCs/>
          <w:i/>
          <w:iCs/>
          <w:sz w:val="24"/>
          <w:szCs w:val="24"/>
        </w:rPr>
        <w:t>2) принцип преемственности</w:t>
      </w:r>
      <w:r w:rsidRPr="009E0D50">
        <w:rPr>
          <w:rFonts w:eastAsiaTheme="minorHAnsi"/>
          <w:bCs/>
          <w:iCs/>
          <w:sz w:val="24"/>
          <w:szCs w:val="24"/>
        </w:rPr>
        <w:t xml:space="preserve"> – определение ВСОКО как компонента муниципальной и региональной систем оценки качества образования;</w:t>
      </w:r>
    </w:p>
    <w:p w:rsidR="004A2D39" w:rsidRPr="009E0D50" w:rsidRDefault="004A2D39" w:rsidP="00EE33E2">
      <w:pPr>
        <w:pStyle w:val="22"/>
        <w:shd w:val="clear" w:color="auto" w:fill="auto"/>
        <w:tabs>
          <w:tab w:val="left" w:pos="284"/>
        </w:tabs>
        <w:spacing w:before="0" w:after="0" w:line="240" w:lineRule="auto"/>
        <w:ind w:firstLine="0"/>
        <w:contextualSpacing/>
        <w:rPr>
          <w:rFonts w:eastAsiaTheme="minorHAnsi"/>
          <w:sz w:val="24"/>
          <w:szCs w:val="24"/>
        </w:rPr>
      </w:pPr>
      <w:r w:rsidRPr="009E0D50">
        <w:rPr>
          <w:rFonts w:eastAsiaTheme="minorHAnsi"/>
          <w:bCs/>
          <w:iCs/>
          <w:sz w:val="24"/>
          <w:szCs w:val="24"/>
        </w:rPr>
        <w:t xml:space="preserve">3) </w:t>
      </w:r>
      <w:r w:rsidRPr="009E0D50">
        <w:rPr>
          <w:rFonts w:eastAsiaTheme="minorHAnsi"/>
          <w:bCs/>
          <w:i/>
          <w:iCs/>
          <w:sz w:val="24"/>
          <w:szCs w:val="24"/>
        </w:rPr>
        <w:t>принцип системности</w:t>
      </w:r>
      <w:r w:rsidRPr="009E0D50">
        <w:rPr>
          <w:rFonts w:eastAsiaTheme="minorHAnsi"/>
          <w:b/>
          <w:bCs/>
          <w:i/>
          <w:iCs/>
          <w:sz w:val="24"/>
          <w:szCs w:val="24"/>
        </w:rPr>
        <w:t xml:space="preserve"> -</w:t>
      </w:r>
      <w:r w:rsidRPr="009E0D50">
        <w:rPr>
          <w:rFonts w:eastAsiaTheme="minorHAnsi"/>
          <w:sz w:val="24"/>
          <w:szCs w:val="24"/>
        </w:rPr>
        <w:t xml:space="preserve"> формирование и функционирование ВСОКО</w:t>
      </w:r>
      <w:r w:rsidRPr="009E0D50">
        <w:rPr>
          <w:rFonts w:eastAsiaTheme="minorHAnsi"/>
          <w:b/>
          <w:bCs/>
          <w:sz w:val="24"/>
          <w:szCs w:val="24"/>
        </w:rPr>
        <w:t xml:space="preserve"> </w:t>
      </w:r>
      <w:r w:rsidRPr="009E0D50">
        <w:rPr>
          <w:rFonts w:eastAsiaTheme="minorHAnsi"/>
          <w:sz w:val="24"/>
          <w:szCs w:val="24"/>
        </w:rPr>
        <w:t>осуществляется на основе единства процессов управления образовательной деятельностью и её результатами, принцип обеспечивает единство и взаимосвязь всех компонентов ВСОКО: целевого, содержательного, процессуального и результативного;</w:t>
      </w:r>
    </w:p>
    <w:p w:rsidR="004A2D39" w:rsidRPr="009E0D50" w:rsidRDefault="004A2D39" w:rsidP="00EE33E2">
      <w:pPr>
        <w:pStyle w:val="22"/>
        <w:tabs>
          <w:tab w:val="left" w:pos="284"/>
        </w:tabs>
        <w:spacing w:before="0" w:after="0" w:line="240" w:lineRule="auto"/>
        <w:ind w:firstLine="0"/>
        <w:rPr>
          <w:rFonts w:eastAsiaTheme="minorHAnsi"/>
          <w:sz w:val="24"/>
          <w:szCs w:val="24"/>
        </w:rPr>
      </w:pPr>
      <w:r w:rsidRPr="009E0D50">
        <w:rPr>
          <w:rFonts w:eastAsiaTheme="minorHAnsi"/>
          <w:i/>
          <w:sz w:val="24"/>
          <w:szCs w:val="24"/>
        </w:rPr>
        <w:t>4) принцип регулярности</w:t>
      </w:r>
      <w:r w:rsidRPr="009E0D50">
        <w:rPr>
          <w:rFonts w:eastAsiaTheme="minorHAnsi"/>
          <w:sz w:val="24"/>
          <w:szCs w:val="24"/>
        </w:rPr>
        <w:t xml:space="preserve"> – планирование и   систематичность осуществления контроля и оценки;</w:t>
      </w:r>
    </w:p>
    <w:p w:rsidR="00E8312F" w:rsidRPr="009E0D50" w:rsidRDefault="004A2D39" w:rsidP="00EE3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5) </w:t>
      </w:r>
      <w:r w:rsidR="00E8312F" w:rsidRPr="009E0D50">
        <w:rPr>
          <w:rFonts w:ascii="Times New Roman" w:hAnsi="Times New Roman" w:cs="Times New Roman"/>
          <w:i/>
          <w:sz w:val="24"/>
          <w:szCs w:val="24"/>
        </w:rPr>
        <w:t>принцип приоритетности управления</w:t>
      </w:r>
      <w:r w:rsidR="00E8312F" w:rsidRPr="009E0D50">
        <w:rPr>
          <w:rFonts w:ascii="Times New Roman" w:hAnsi="Times New Roman" w:cs="Times New Roman"/>
          <w:sz w:val="24"/>
          <w:szCs w:val="24"/>
        </w:rPr>
        <w:t xml:space="preserve"> - нацеленность результатов ВСОК</w:t>
      </w:r>
      <w:r w:rsidR="00722192" w:rsidRPr="009E0D50">
        <w:rPr>
          <w:rFonts w:ascii="Times New Roman" w:hAnsi="Times New Roman" w:cs="Times New Roman"/>
          <w:sz w:val="24"/>
          <w:szCs w:val="24"/>
        </w:rPr>
        <w:t>О</w:t>
      </w:r>
      <w:r w:rsidR="00383546" w:rsidRPr="009E0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312F"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8312F" w:rsidRPr="009E0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312F" w:rsidRPr="009E0D5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8312F" w:rsidRPr="009E0D50">
        <w:rPr>
          <w:rFonts w:ascii="Times New Roman" w:hAnsi="Times New Roman" w:cs="Times New Roman"/>
          <w:sz w:val="24"/>
          <w:szCs w:val="24"/>
        </w:rPr>
        <w:t xml:space="preserve"> принятие управленческого решения;</w:t>
      </w:r>
    </w:p>
    <w:p w:rsidR="00E8312F" w:rsidRPr="009E0D50" w:rsidRDefault="004A2D39" w:rsidP="00EE3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6</w:t>
      </w:r>
      <w:r w:rsidR="00A24457" w:rsidRPr="009E0D50">
        <w:rPr>
          <w:rFonts w:ascii="Times New Roman" w:hAnsi="Times New Roman" w:cs="Times New Roman"/>
          <w:sz w:val="24"/>
          <w:szCs w:val="24"/>
        </w:rPr>
        <w:t xml:space="preserve">) </w:t>
      </w:r>
      <w:r w:rsidR="00E8312F" w:rsidRPr="009E0D50">
        <w:rPr>
          <w:rFonts w:ascii="Times New Roman" w:hAnsi="Times New Roman" w:cs="Times New Roman"/>
          <w:i/>
          <w:sz w:val="24"/>
          <w:szCs w:val="24"/>
        </w:rPr>
        <w:t>принцип объективности, достоверности,</w:t>
      </w:r>
      <w:r w:rsidR="00E8312F" w:rsidRPr="009E0D50">
        <w:rPr>
          <w:rFonts w:ascii="Times New Roman" w:hAnsi="Times New Roman" w:cs="Times New Roman"/>
          <w:sz w:val="24"/>
          <w:szCs w:val="24"/>
        </w:rPr>
        <w:t xml:space="preserve"> </w:t>
      </w:r>
      <w:r w:rsidR="00E8312F" w:rsidRPr="009E0D50">
        <w:rPr>
          <w:rFonts w:ascii="Times New Roman" w:hAnsi="Times New Roman" w:cs="Times New Roman"/>
          <w:i/>
          <w:sz w:val="24"/>
          <w:szCs w:val="24"/>
        </w:rPr>
        <w:t>полноты</w:t>
      </w:r>
      <w:r w:rsidR="00E8312F" w:rsidRPr="009E0D50">
        <w:rPr>
          <w:rFonts w:ascii="Times New Roman" w:hAnsi="Times New Roman" w:cs="Times New Roman"/>
          <w:sz w:val="24"/>
          <w:szCs w:val="24"/>
        </w:rPr>
        <w:t xml:space="preserve"> информации о качестве образования; </w:t>
      </w:r>
    </w:p>
    <w:p w:rsidR="00E8312F" w:rsidRPr="009E0D50" w:rsidRDefault="004A2D39" w:rsidP="00EE3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7</w:t>
      </w:r>
      <w:r w:rsidR="00A24457" w:rsidRPr="009E0D50">
        <w:rPr>
          <w:rFonts w:ascii="Times New Roman" w:hAnsi="Times New Roman" w:cs="Times New Roman"/>
          <w:sz w:val="24"/>
          <w:szCs w:val="24"/>
        </w:rPr>
        <w:t xml:space="preserve">) </w:t>
      </w:r>
      <w:r w:rsidR="00E8312F" w:rsidRPr="009E0D50">
        <w:rPr>
          <w:rFonts w:ascii="Times New Roman" w:hAnsi="Times New Roman" w:cs="Times New Roman"/>
          <w:i/>
          <w:sz w:val="24"/>
          <w:szCs w:val="24"/>
        </w:rPr>
        <w:t>принцип открытости,</w:t>
      </w:r>
      <w:r w:rsidRPr="009E0D50">
        <w:rPr>
          <w:rFonts w:ascii="Times New Roman" w:hAnsi="Times New Roman" w:cs="Times New Roman"/>
          <w:i/>
          <w:sz w:val="24"/>
          <w:szCs w:val="24"/>
        </w:rPr>
        <w:t xml:space="preserve"> доступности</w:t>
      </w:r>
      <w:r w:rsidRPr="009E0D50">
        <w:rPr>
          <w:rFonts w:ascii="Times New Roman" w:hAnsi="Times New Roman" w:cs="Times New Roman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i/>
          <w:sz w:val="24"/>
          <w:szCs w:val="24"/>
        </w:rPr>
        <w:t>и</w:t>
      </w:r>
      <w:r w:rsidR="00E8312F" w:rsidRPr="009E0D50">
        <w:rPr>
          <w:rFonts w:ascii="Times New Roman" w:hAnsi="Times New Roman" w:cs="Times New Roman"/>
          <w:i/>
          <w:sz w:val="24"/>
          <w:szCs w:val="24"/>
        </w:rPr>
        <w:t xml:space="preserve"> прозрачности</w:t>
      </w:r>
      <w:r w:rsidR="00E8312F" w:rsidRPr="009E0D50">
        <w:rPr>
          <w:rFonts w:ascii="Times New Roman" w:hAnsi="Times New Roman" w:cs="Times New Roman"/>
          <w:sz w:val="24"/>
          <w:szCs w:val="24"/>
        </w:rPr>
        <w:t xml:space="preserve">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4A2D39" w:rsidRPr="009E0D50" w:rsidRDefault="004A2D39" w:rsidP="00EE33E2">
      <w:pPr>
        <w:pStyle w:val="22"/>
        <w:tabs>
          <w:tab w:val="left" w:pos="284"/>
        </w:tabs>
        <w:spacing w:before="0" w:after="0" w:line="240" w:lineRule="auto"/>
        <w:ind w:firstLine="0"/>
        <w:rPr>
          <w:rFonts w:eastAsiaTheme="minorHAnsi"/>
          <w:sz w:val="24"/>
          <w:szCs w:val="24"/>
        </w:rPr>
      </w:pPr>
      <w:r w:rsidRPr="009E0D50">
        <w:rPr>
          <w:rFonts w:eastAsiaTheme="minorHAnsi"/>
          <w:i/>
          <w:sz w:val="24"/>
          <w:szCs w:val="24"/>
        </w:rPr>
        <w:t>8) принцип гласности</w:t>
      </w:r>
      <w:r w:rsidRPr="009E0D50">
        <w:rPr>
          <w:rFonts w:eastAsiaTheme="minorHAnsi"/>
          <w:sz w:val="24"/>
          <w:szCs w:val="24"/>
        </w:rPr>
        <w:t xml:space="preserve"> - своевременное освещение вопросов (плана) оценки, инструктирование участников по существу вопросов оценки (пояснения по поводу того, как и когда будет проходить оценка, какие аспекты работы будут контролироваться и каково нормативное состояние дел по данному направлению работы), а также своевременное доведение результатов оценки до всех ее участников;</w:t>
      </w:r>
    </w:p>
    <w:p w:rsidR="004A2D39" w:rsidRPr="009E0D50" w:rsidRDefault="004A2D39" w:rsidP="003A089A">
      <w:pPr>
        <w:pStyle w:val="22"/>
        <w:numPr>
          <w:ilvl w:val="0"/>
          <w:numId w:val="19"/>
        </w:numPr>
        <w:tabs>
          <w:tab w:val="left" w:pos="284"/>
        </w:tabs>
        <w:spacing w:before="0" w:after="0" w:line="240" w:lineRule="auto"/>
        <w:ind w:left="0" w:firstLine="0"/>
        <w:rPr>
          <w:rFonts w:eastAsiaTheme="minorHAnsi"/>
          <w:sz w:val="24"/>
          <w:szCs w:val="24"/>
        </w:rPr>
      </w:pPr>
      <w:r w:rsidRPr="009E0D50">
        <w:rPr>
          <w:rFonts w:eastAsiaTheme="minorHAnsi"/>
          <w:i/>
          <w:sz w:val="24"/>
          <w:szCs w:val="24"/>
        </w:rPr>
        <w:t>принцип действенности контроля качества</w:t>
      </w:r>
      <w:r w:rsidRPr="009E0D50">
        <w:rPr>
          <w:rFonts w:eastAsiaTheme="minorHAnsi"/>
          <w:sz w:val="24"/>
          <w:szCs w:val="24"/>
        </w:rPr>
        <w:t xml:space="preserve"> - подразумевает не только выявление в процессе оценки определенных недостатков в работе ДОО (администрации, отдельных педагогов), но и выяснение их причин, проведение анализа, планирование системы конкретных действий по их исправлению (коррекции);</w:t>
      </w:r>
    </w:p>
    <w:p w:rsidR="00EE33E2" w:rsidRPr="009E0D50" w:rsidRDefault="00EE33E2" w:rsidP="00EE33E2">
      <w:pPr>
        <w:pStyle w:val="22"/>
        <w:tabs>
          <w:tab w:val="left" w:pos="284"/>
        </w:tabs>
        <w:spacing w:before="0" w:after="0" w:line="240" w:lineRule="auto"/>
        <w:ind w:firstLine="0"/>
        <w:rPr>
          <w:rFonts w:eastAsiaTheme="minorHAnsi"/>
          <w:sz w:val="24"/>
          <w:szCs w:val="24"/>
        </w:rPr>
      </w:pPr>
      <w:r w:rsidRPr="009E0D50">
        <w:rPr>
          <w:rFonts w:eastAsiaTheme="minorHAnsi"/>
          <w:i/>
          <w:sz w:val="24"/>
          <w:szCs w:val="24"/>
        </w:rPr>
        <w:t>10) принцип эффективности</w:t>
      </w:r>
      <w:r w:rsidRPr="009E0D50">
        <w:rPr>
          <w:rFonts w:eastAsiaTheme="minorHAnsi"/>
          <w:sz w:val="24"/>
          <w:szCs w:val="24"/>
        </w:rPr>
        <w:t xml:space="preserve"> - ориентация субъектов оценки на достижение цели и задач ВСОКО при оптимальных затратах сил, средств и времени, выбор для оценки наиболее важных аспектов деятельности ДОО; проведение подготовки (организационной и методической) и специальной подготовки должностных лиц, привлекаемых к реализации ВСОКО.</w:t>
      </w:r>
    </w:p>
    <w:p w:rsidR="004A2D39" w:rsidRPr="009E0D50" w:rsidRDefault="00EE33E2" w:rsidP="00EE33E2">
      <w:pPr>
        <w:pStyle w:val="22"/>
        <w:tabs>
          <w:tab w:val="left" w:pos="284"/>
        </w:tabs>
        <w:spacing w:before="0" w:after="0" w:line="240" w:lineRule="auto"/>
        <w:ind w:firstLine="0"/>
        <w:rPr>
          <w:rFonts w:eastAsiaTheme="minorHAnsi"/>
          <w:sz w:val="24"/>
          <w:szCs w:val="24"/>
        </w:rPr>
      </w:pPr>
      <w:r w:rsidRPr="009E0D50">
        <w:rPr>
          <w:rFonts w:eastAsiaTheme="minorHAnsi"/>
          <w:i/>
          <w:sz w:val="24"/>
          <w:szCs w:val="24"/>
        </w:rPr>
        <w:t>11) принцип своевременности</w:t>
      </w:r>
      <w:r w:rsidRPr="009E0D50">
        <w:rPr>
          <w:rFonts w:eastAsiaTheme="minorHAnsi"/>
          <w:sz w:val="24"/>
          <w:szCs w:val="24"/>
        </w:rPr>
        <w:t xml:space="preserve"> – правильный выбор времени для осуществления оценки, </w:t>
      </w:r>
      <w:r w:rsidRPr="009E0D50">
        <w:rPr>
          <w:rFonts w:eastAsiaTheme="minorHAnsi"/>
          <w:sz w:val="24"/>
          <w:szCs w:val="24"/>
        </w:rPr>
        <w:lastRenderedPageBreak/>
        <w:t>оперативное и гибкое реагирование средствами оценки на прогнозируемые или уже возникшие проблемы в деятельности ДОО;</w:t>
      </w:r>
    </w:p>
    <w:p w:rsidR="00E8312F" w:rsidRPr="009E0D50" w:rsidRDefault="00EE33E2" w:rsidP="00EE3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i/>
          <w:sz w:val="24"/>
          <w:szCs w:val="24"/>
        </w:rPr>
        <w:t>12</w:t>
      </w:r>
      <w:r w:rsidR="00A24457" w:rsidRPr="009E0D50">
        <w:rPr>
          <w:rFonts w:ascii="Times New Roman" w:hAnsi="Times New Roman" w:cs="Times New Roman"/>
          <w:i/>
          <w:sz w:val="24"/>
          <w:szCs w:val="24"/>
        </w:rPr>
        <w:t>)</w:t>
      </w:r>
      <w:r w:rsidR="00A24457" w:rsidRPr="009E0D50">
        <w:rPr>
          <w:rFonts w:ascii="Times New Roman" w:hAnsi="Times New Roman" w:cs="Times New Roman"/>
          <w:sz w:val="24"/>
          <w:szCs w:val="24"/>
        </w:rPr>
        <w:t xml:space="preserve"> </w:t>
      </w:r>
      <w:r w:rsidR="00535DC1" w:rsidRPr="009E0D50">
        <w:rPr>
          <w:rFonts w:ascii="Times New Roman" w:hAnsi="Times New Roman" w:cs="Times New Roman"/>
          <w:i/>
          <w:sz w:val="24"/>
          <w:szCs w:val="24"/>
        </w:rPr>
        <w:t>принцип рефлекс</w:t>
      </w:r>
      <w:r w:rsidR="00E8312F" w:rsidRPr="009E0D50">
        <w:rPr>
          <w:rFonts w:ascii="Times New Roman" w:hAnsi="Times New Roman" w:cs="Times New Roman"/>
          <w:i/>
          <w:sz w:val="24"/>
          <w:szCs w:val="24"/>
        </w:rPr>
        <w:t>ивности,</w:t>
      </w:r>
      <w:r w:rsidR="00E8312F" w:rsidRPr="009E0D50">
        <w:rPr>
          <w:rFonts w:ascii="Times New Roman" w:hAnsi="Times New Roman" w:cs="Times New Roman"/>
          <w:sz w:val="24"/>
          <w:szCs w:val="24"/>
        </w:rPr>
        <w:t xml:space="preserve">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E8312F" w:rsidRPr="009E0D50" w:rsidRDefault="00EE33E2" w:rsidP="00EE3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i/>
          <w:sz w:val="24"/>
          <w:szCs w:val="24"/>
        </w:rPr>
        <w:t>13</w:t>
      </w:r>
      <w:r w:rsidR="00A24457" w:rsidRPr="009E0D50">
        <w:rPr>
          <w:rFonts w:ascii="Times New Roman" w:hAnsi="Times New Roman" w:cs="Times New Roman"/>
          <w:i/>
          <w:sz w:val="24"/>
          <w:szCs w:val="24"/>
        </w:rPr>
        <w:t>)</w:t>
      </w:r>
      <w:r w:rsidR="00A24457" w:rsidRPr="009E0D50">
        <w:rPr>
          <w:rFonts w:ascii="Times New Roman" w:hAnsi="Times New Roman" w:cs="Times New Roman"/>
          <w:sz w:val="24"/>
          <w:szCs w:val="24"/>
        </w:rPr>
        <w:t xml:space="preserve"> </w:t>
      </w:r>
      <w:r w:rsidR="00E8312F" w:rsidRPr="009E0D50">
        <w:rPr>
          <w:rFonts w:ascii="Times New Roman" w:hAnsi="Times New Roman" w:cs="Times New Roman"/>
          <w:i/>
          <w:sz w:val="24"/>
          <w:szCs w:val="24"/>
        </w:rPr>
        <w:t>принцип оптимальности</w:t>
      </w:r>
      <w:r w:rsidR="00E8312F" w:rsidRPr="009E0D50">
        <w:rPr>
          <w:rFonts w:ascii="Times New Roman" w:hAnsi="Times New Roman" w:cs="Times New Roman"/>
          <w:sz w:val="24"/>
          <w:szCs w:val="24"/>
        </w:rPr>
        <w:t xml:space="preserve">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E8312F" w:rsidRPr="009E0D50" w:rsidRDefault="00EE33E2" w:rsidP="00EE3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i/>
          <w:sz w:val="24"/>
          <w:szCs w:val="24"/>
        </w:rPr>
        <w:t>14</w:t>
      </w:r>
      <w:r w:rsidR="00A24457" w:rsidRPr="009E0D50">
        <w:rPr>
          <w:rFonts w:ascii="Times New Roman" w:hAnsi="Times New Roman" w:cs="Times New Roman"/>
          <w:i/>
          <w:sz w:val="24"/>
          <w:szCs w:val="24"/>
        </w:rPr>
        <w:t>)</w:t>
      </w:r>
      <w:r w:rsidR="00A24457" w:rsidRPr="009E0D50">
        <w:rPr>
          <w:rFonts w:ascii="Times New Roman" w:hAnsi="Times New Roman" w:cs="Times New Roman"/>
          <w:sz w:val="24"/>
          <w:szCs w:val="24"/>
        </w:rPr>
        <w:t xml:space="preserve"> </w:t>
      </w:r>
      <w:r w:rsidR="00E8312F" w:rsidRPr="009E0D50">
        <w:rPr>
          <w:rFonts w:ascii="Times New Roman" w:hAnsi="Times New Roman" w:cs="Times New Roman"/>
          <w:i/>
          <w:sz w:val="24"/>
          <w:szCs w:val="24"/>
        </w:rPr>
        <w:t>принцип инструментальности и технологичности используемых показателей</w:t>
      </w:r>
      <w:r w:rsidR="00E8312F" w:rsidRPr="009E0D50">
        <w:rPr>
          <w:rFonts w:ascii="Times New Roman" w:hAnsi="Times New Roman" w:cs="Times New Roman"/>
          <w:sz w:val="24"/>
          <w:szCs w:val="24"/>
        </w:rPr>
        <w:t xml:space="preserve">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E8312F" w:rsidRPr="009E0D50" w:rsidRDefault="00EE33E2" w:rsidP="00EE3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i/>
          <w:sz w:val="24"/>
          <w:szCs w:val="24"/>
        </w:rPr>
        <w:t>15</w:t>
      </w:r>
      <w:r w:rsidR="00A24457" w:rsidRPr="009E0D50">
        <w:rPr>
          <w:rFonts w:ascii="Times New Roman" w:hAnsi="Times New Roman" w:cs="Times New Roman"/>
          <w:i/>
          <w:sz w:val="24"/>
          <w:szCs w:val="24"/>
        </w:rPr>
        <w:t>)</w:t>
      </w:r>
      <w:r w:rsidR="00A24457" w:rsidRPr="009E0D50">
        <w:rPr>
          <w:rFonts w:ascii="Times New Roman" w:hAnsi="Times New Roman" w:cs="Times New Roman"/>
          <w:sz w:val="24"/>
          <w:szCs w:val="24"/>
        </w:rPr>
        <w:t xml:space="preserve"> </w:t>
      </w:r>
      <w:r w:rsidR="00E8312F" w:rsidRPr="009E0D50">
        <w:rPr>
          <w:rFonts w:ascii="Times New Roman" w:hAnsi="Times New Roman" w:cs="Times New Roman"/>
          <w:i/>
          <w:sz w:val="24"/>
          <w:szCs w:val="24"/>
        </w:rPr>
        <w:t>принцип взаимного дополнения оценочных процедур</w:t>
      </w:r>
      <w:r w:rsidR="00E8312F" w:rsidRPr="009E0D50">
        <w:rPr>
          <w:rFonts w:ascii="Times New Roman" w:hAnsi="Times New Roman" w:cs="Times New Roman"/>
          <w:sz w:val="24"/>
          <w:szCs w:val="24"/>
        </w:rPr>
        <w:t xml:space="preserve">, установление между ними взаимосвязей и взаимозависимостей; </w:t>
      </w:r>
    </w:p>
    <w:p w:rsidR="005C7AC8" w:rsidRPr="009E0D50" w:rsidRDefault="000811FE" w:rsidP="003A089A">
      <w:pPr>
        <w:pStyle w:val="a5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</w:t>
      </w:r>
      <w:r w:rsidR="005C7AC8"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реалистичности требований, норм и показателей качества образования</w:t>
      </w:r>
      <w:r w:rsidR="005C7AC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5C7AC8" w:rsidRPr="009E0D50" w:rsidRDefault="005C7AC8" w:rsidP="005C7AC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17) </w:t>
      </w:r>
      <w:r w:rsidR="000811FE" w:rsidRPr="009E0D50">
        <w:rPr>
          <w:rFonts w:ascii="Times New Roman" w:hAnsi="Times New Roman" w:cs="Times New Roman"/>
          <w:i/>
          <w:iCs/>
          <w:sz w:val="24"/>
          <w:szCs w:val="24"/>
        </w:rPr>
        <w:t xml:space="preserve">принцип </w:t>
      </w:r>
      <w:r w:rsidRPr="009E0D50">
        <w:rPr>
          <w:rFonts w:ascii="Times New Roman" w:hAnsi="Times New Roman" w:cs="Times New Roman"/>
          <w:i/>
          <w:iCs/>
          <w:sz w:val="24"/>
          <w:szCs w:val="24"/>
        </w:rPr>
        <w:t>повышения потенциала внутренней оценки</w:t>
      </w:r>
      <w:r w:rsidRPr="009E0D50">
        <w:rPr>
          <w:rFonts w:ascii="Times New Roman" w:hAnsi="Times New Roman" w:cs="Times New Roman"/>
          <w:sz w:val="24"/>
          <w:szCs w:val="24"/>
        </w:rPr>
        <w:t>, самооценки, самоанализа каждого педагога;</w:t>
      </w:r>
    </w:p>
    <w:p w:rsidR="00857FE3" w:rsidRPr="009E0D50" w:rsidRDefault="00EE33E2" w:rsidP="00EE3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i/>
          <w:sz w:val="24"/>
          <w:szCs w:val="24"/>
        </w:rPr>
        <w:t>1</w:t>
      </w:r>
      <w:r w:rsidR="005C7AC8" w:rsidRPr="009E0D50">
        <w:rPr>
          <w:rFonts w:ascii="Times New Roman" w:hAnsi="Times New Roman" w:cs="Times New Roman"/>
          <w:i/>
          <w:sz w:val="24"/>
          <w:szCs w:val="24"/>
        </w:rPr>
        <w:t>8</w:t>
      </w:r>
      <w:r w:rsidR="00A24457" w:rsidRPr="009E0D50">
        <w:rPr>
          <w:rFonts w:ascii="Times New Roman" w:hAnsi="Times New Roman" w:cs="Times New Roman"/>
          <w:i/>
          <w:sz w:val="24"/>
          <w:szCs w:val="24"/>
        </w:rPr>
        <w:t>)</w:t>
      </w:r>
      <w:r w:rsidR="00A24457" w:rsidRPr="009E0D50">
        <w:rPr>
          <w:rFonts w:ascii="Times New Roman" w:hAnsi="Times New Roman" w:cs="Times New Roman"/>
          <w:sz w:val="24"/>
          <w:szCs w:val="24"/>
        </w:rPr>
        <w:t xml:space="preserve"> </w:t>
      </w:r>
      <w:r w:rsidR="00E8312F" w:rsidRPr="009E0D50">
        <w:rPr>
          <w:rFonts w:ascii="Times New Roman" w:hAnsi="Times New Roman" w:cs="Times New Roman"/>
          <w:i/>
          <w:sz w:val="24"/>
          <w:szCs w:val="24"/>
        </w:rPr>
        <w:t>принцип соблюдения морально-этических норм</w:t>
      </w:r>
      <w:r w:rsidR="00E8312F" w:rsidRPr="009E0D50">
        <w:rPr>
          <w:rFonts w:ascii="Times New Roman" w:hAnsi="Times New Roman" w:cs="Times New Roman"/>
          <w:sz w:val="24"/>
          <w:szCs w:val="24"/>
        </w:rPr>
        <w:t xml:space="preserve"> при проведении процедур оценки качества образования в дошкольном учреждении</w:t>
      </w:r>
      <w:r w:rsidR="00857FE3" w:rsidRPr="009E0D50">
        <w:rPr>
          <w:rFonts w:ascii="Times New Roman" w:hAnsi="Times New Roman" w:cs="Times New Roman"/>
          <w:sz w:val="24"/>
          <w:szCs w:val="24"/>
        </w:rPr>
        <w:t>;</w:t>
      </w:r>
    </w:p>
    <w:p w:rsidR="00EE33E2" w:rsidRDefault="00857FE3" w:rsidP="00EE33E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0D50">
        <w:rPr>
          <w:rFonts w:ascii="Times New Roman" w:hAnsi="Times New Roman" w:cs="Times New Roman"/>
          <w:i/>
          <w:iCs/>
          <w:sz w:val="24"/>
          <w:szCs w:val="24"/>
        </w:rPr>
        <w:t>19) принцип общественного участия.</w:t>
      </w:r>
      <w:r w:rsidR="00E8312F" w:rsidRPr="009E0D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6"/>
    </w:p>
    <w:p w:rsidR="00631EB5" w:rsidRPr="009E0D50" w:rsidRDefault="00631EB5" w:rsidP="00EE33E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C384C" w:rsidRPr="009E0D50" w:rsidRDefault="00E41606" w:rsidP="00244715">
      <w:pPr>
        <w:spacing w:before="120" w:after="12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D50">
        <w:rPr>
          <w:rFonts w:ascii="Times New Roman" w:hAnsi="Times New Roman" w:cs="Times New Roman"/>
          <w:b/>
          <w:bCs/>
          <w:sz w:val="24"/>
          <w:szCs w:val="24"/>
        </w:rPr>
        <w:t>3. Организационная и функциональная структура внутренней системы оценки качества дошкольного образования</w:t>
      </w:r>
    </w:p>
    <w:p w:rsidR="002C384C" w:rsidRPr="009E0D50" w:rsidRDefault="002C384C" w:rsidP="00856E2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ВСОКО в ДОУ </w:t>
      </w:r>
      <w:r w:rsidR="000047FF" w:rsidRPr="009E0D50">
        <w:rPr>
          <w:rFonts w:ascii="Times New Roman" w:hAnsi="Times New Roman" w:cs="Times New Roman"/>
          <w:sz w:val="24"/>
          <w:szCs w:val="24"/>
        </w:rPr>
        <w:t xml:space="preserve">основывается </w:t>
      </w:r>
      <w:r w:rsidRPr="009E0D50">
        <w:rPr>
          <w:rFonts w:ascii="Times New Roman" w:hAnsi="Times New Roman" w:cs="Times New Roman"/>
          <w:sz w:val="24"/>
          <w:szCs w:val="24"/>
        </w:rPr>
        <w:t>на систематическом анализе</w:t>
      </w:r>
      <w:r w:rsidR="000047FF" w:rsidRPr="009E0D50">
        <w:rPr>
          <w:rFonts w:ascii="Times New Roman" w:hAnsi="Times New Roman" w:cs="Times New Roman"/>
          <w:sz w:val="24"/>
          <w:szCs w:val="24"/>
        </w:rPr>
        <w:t xml:space="preserve"> по направлени</w:t>
      </w:r>
      <w:r w:rsidR="00383546" w:rsidRPr="009E0D50">
        <w:rPr>
          <w:rFonts w:ascii="Times New Roman" w:hAnsi="Times New Roman" w:cs="Times New Roman"/>
          <w:sz w:val="24"/>
          <w:szCs w:val="24"/>
        </w:rPr>
        <w:t>ям</w:t>
      </w:r>
      <w:r w:rsidRPr="009E0D50">
        <w:rPr>
          <w:rFonts w:ascii="Times New Roman" w:hAnsi="Times New Roman" w:cs="Times New Roman"/>
          <w:sz w:val="24"/>
          <w:szCs w:val="24"/>
        </w:rPr>
        <w:t>:</w:t>
      </w:r>
      <w:r w:rsidRPr="009E0D5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C384C" w:rsidRPr="009E0D50" w:rsidRDefault="00631EB5" w:rsidP="003A089A">
      <w:pPr>
        <w:numPr>
          <w:ilvl w:val="0"/>
          <w:numId w:val="3"/>
        </w:numPr>
        <w:spacing w:after="0" w:line="240" w:lineRule="auto"/>
        <w:ind w:left="284" w:right="5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="002C384C" w:rsidRPr="009E0D50">
        <w:rPr>
          <w:rFonts w:ascii="Times New Roman" w:hAnsi="Times New Roman" w:cs="Times New Roman"/>
          <w:sz w:val="24"/>
          <w:szCs w:val="24"/>
          <w:lang w:eastAsia="ar-SA"/>
        </w:rPr>
        <w:t>ачеств</w:t>
      </w:r>
      <w:r w:rsidR="00383546" w:rsidRPr="009E0D50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2C384C" w:rsidRPr="009E0D50">
        <w:rPr>
          <w:rFonts w:ascii="Times New Roman" w:hAnsi="Times New Roman" w:cs="Times New Roman"/>
          <w:sz w:val="24"/>
          <w:szCs w:val="24"/>
          <w:lang w:eastAsia="ar-SA"/>
        </w:rPr>
        <w:t xml:space="preserve"> содержания и организации образовательной деятельности;</w:t>
      </w:r>
    </w:p>
    <w:p w:rsidR="002C384C" w:rsidRPr="009E0D50" w:rsidRDefault="00631EB5" w:rsidP="003A089A">
      <w:pPr>
        <w:numPr>
          <w:ilvl w:val="0"/>
          <w:numId w:val="3"/>
        </w:numPr>
        <w:spacing w:after="0" w:line="240" w:lineRule="auto"/>
        <w:ind w:left="284" w:right="5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="002C384C" w:rsidRPr="009E0D50">
        <w:rPr>
          <w:rFonts w:ascii="Times New Roman" w:hAnsi="Times New Roman" w:cs="Times New Roman"/>
          <w:sz w:val="24"/>
          <w:szCs w:val="24"/>
          <w:lang w:eastAsia="ar-SA"/>
        </w:rPr>
        <w:t>ачеств</w:t>
      </w:r>
      <w:r w:rsidR="00383546" w:rsidRPr="009E0D50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2C384C" w:rsidRPr="009E0D50">
        <w:rPr>
          <w:rFonts w:ascii="Times New Roman" w:hAnsi="Times New Roman" w:cs="Times New Roman"/>
          <w:sz w:val="24"/>
          <w:szCs w:val="24"/>
          <w:lang w:eastAsia="ar-SA"/>
        </w:rPr>
        <w:t xml:space="preserve"> условий, обеспечивающих образовательную деятельность;</w:t>
      </w:r>
    </w:p>
    <w:p w:rsidR="002C384C" w:rsidRPr="009E0D50" w:rsidRDefault="00631EB5" w:rsidP="003A089A">
      <w:pPr>
        <w:numPr>
          <w:ilvl w:val="0"/>
          <w:numId w:val="3"/>
        </w:numPr>
        <w:spacing w:after="0" w:line="240" w:lineRule="auto"/>
        <w:ind w:left="284" w:right="5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C384C" w:rsidRPr="009E0D50">
        <w:rPr>
          <w:rFonts w:ascii="Times New Roman" w:hAnsi="Times New Roman" w:cs="Times New Roman"/>
          <w:sz w:val="24"/>
          <w:szCs w:val="24"/>
        </w:rPr>
        <w:t>ачеств</w:t>
      </w:r>
      <w:r w:rsidR="00383546" w:rsidRPr="009E0D50">
        <w:rPr>
          <w:rFonts w:ascii="Times New Roman" w:hAnsi="Times New Roman" w:cs="Times New Roman"/>
          <w:sz w:val="24"/>
          <w:szCs w:val="24"/>
        </w:rPr>
        <w:t>о</w:t>
      </w:r>
      <w:r w:rsidR="002C384C" w:rsidRPr="009E0D50">
        <w:rPr>
          <w:rFonts w:ascii="Times New Roman" w:hAnsi="Times New Roman" w:cs="Times New Roman"/>
          <w:sz w:val="24"/>
          <w:szCs w:val="24"/>
        </w:rPr>
        <w:t xml:space="preserve"> результатов образовательной деятельности.</w:t>
      </w:r>
    </w:p>
    <w:p w:rsidR="000047FF" w:rsidRPr="009E0D50" w:rsidRDefault="000047FF" w:rsidP="00856E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b/>
          <w:sz w:val="24"/>
          <w:szCs w:val="24"/>
        </w:rPr>
        <w:t>Объектами ВСОКО</w:t>
      </w:r>
      <w:r w:rsidRPr="009E0D50">
        <w:rPr>
          <w:rFonts w:ascii="Times New Roman" w:hAnsi="Times New Roman" w:cs="Times New Roman"/>
          <w:sz w:val="24"/>
          <w:szCs w:val="24"/>
        </w:rPr>
        <w:t xml:space="preserve"> по направлению «Качество образовательной деятельности» выступают:</w:t>
      </w:r>
    </w:p>
    <w:p w:rsidR="000047FF" w:rsidRPr="009E0D50" w:rsidRDefault="00631EB5" w:rsidP="003A089A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47FF" w:rsidRPr="009E0D50">
        <w:rPr>
          <w:rFonts w:ascii="Times New Roman" w:hAnsi="Times New Roman" w:cs="Times New Roman"/>
          <w:sz w:val="24"/>
          <w:szCs w:val="24"/>
        </w:rPr>
        <w:t>бразовательный процесс в ДОО;</w:t>
      </w:r>
    </w:p>
    <w:p w:rsidR="000047FF" w:rsidRPr="009E0D50" w:rsidRDefault="00631EB5" w:rsidP="003A089A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47FF" w:rsidRPr="009E0D50">
        <w:rPr>
          <w:rFonts w:ascii="Times New Roman" w:hAnsi="Times New Roman" w:cs="Times New Roman"/>
          <w:sz w:val="24"/>
          <w:szCs w:val="24"/>
        </w:rPr>
        <w:t>роцесс управления ДОО.</w:t>
      </w:r>
    </w:p>
    <w:p w:rsidR="000047FF" w:rsidRPr="009E0D50" w:rsidRDefault="000047FF" w:rsidP="00856E2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Объектами ВСОКО по направлению «Качество условий реализации ООП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>» являются:</w:t>
      </w:r>
    </w:p>
    <w:p w:rsidR="000047FF" w:rsidRPr="009E0D50" w:rsidRDefault="00631EB5" w:rsidP="003A089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47FF" w:rsidRPr="009E0D50">
        <w:rPr>
          <w:rFonts w:ascii="Times New Roman" w:hAnsi="Times New Roman" w:cs="Times New Roman"/>
          <w:sz w:val="24"/>
          <w:szCs w:val="24"/>
        </w:rPr>
        <w:t xml:space="preserve">сихолого-педагогические условия реализации ООП </w:t>
      </w:r>
      <w:proofErr w:type="gramStart"/>
      <w:r w:rsidR="000047FF"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047FF" w:rsidRPr="009E0D50">
        <w:rPr>
          <w:rFonts w:ascii="Times New Roman" w:hAnsi="Times New Roman" w:cs="Times New Roman"/>
          <w:sz w:val="24"/>
          <w:szCs w:val="24"/>
        </w:rPr>
        <w:t>;</w:t>
      </w:r>
    </w:p>
    <w:p w:rsidR="000047FF" w:rsidRPr="009E0D50" w:rsidRDefault="00631EB5" w:rsidP="003A089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047FF" w:rsidRPr="009E0D50">
        <w:rPr>
          <w:rFonts w:ascii="Times New Roman" w:hAnsi="Times New Roman" w:cs="Times New Roman"/>
          <w:sz w:val="24"/>
          <w:szCs w:val="24"/>
        </w:rPr>
        <w:t>азвивающая предметно-пространственная среда ДОО;</w:t>
      </w:r>
    </w:p>
    <w:p w:rsidR="000047FF" w:rsidRPr="009E0D50" w:rsidRDefault="00631EB5" w:rsidP="003A089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047FF" w:rsidRPr="009E0D50">
        <w:rPr>
          <w:rFonts w:ascii="Times New Roman" w:hAnsi="Times New Roman" w:cs="Times New Roman"/>
          <w:sz w:val="24"/>
          <w:szCs w:val="24"/>
        </w:rPr>
        <w:t xml:space="preserve">адровые условия реализации ООП </w:t>
      </w:r>
      <w:proofErr w:type="gramStart"/>
      <w:r w:rsidR="000047FF"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047FF" w:rsidRPr="009E0D50">
        <w:rPr>
          <w:rFonts w:ascii="Times New Roman" w:hAnsi="Times New Roman" w:cs="Times New Roman"/>
          <w:sz w:val="24"/>
          <w:szCs w:val="24"/>
        </w:rPr>
        <w:t>;</w:t>
      </w:r>
    </w:p>
    <w:p w:rsidR="000047FF" w:rsidRPr="009E0D50" w:rsidRDefault="00631EB5" w:rsidP="003A089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047FF" w:rsidRPr="009E0D50">
        <w:rPr>
          <w:rFonts w:ascii="Times New Roman" w:hAnsi="Times New Roman" w:cs="Times New Roman"/>
          <w:sz w:val="24"/>
          <w:szCs w:val="24"/>
        </w:rPr>
        <w:t>атериально-технические условия;</w:t>
      </w:r>
    </w:p>
    <w:p w:rsidR="000047FF" w:rsidRPr="009E0D50" w:rsidRDefault="00631EB5" w:rsidP="003A089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047FF" w:rsidRPr="009E0D50">
        <w:rPr>
          <w:rFonts w:ascii="Times New Roman" w:hAnsi="Times New Roman" w:cs="Times New Roman"/>
          <w:sz w:val="24"/>
          <w:szCs w:val="24"/>
        </w:rPr>
        <w:t xml:space="preserve">инансовые условия реализации ООП </w:t>
      </w:r>
      <w:proofErr w:type="gramStart"/>
      <w:r w:rsidR="000047FF"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047FF" w:rsidRPr="009E0D50">
        <w:rPr>
          <w:rFonts w:ascii="Times New Roman" w:hAnsi="Times New Roman" w:cs="Times New Roman"/>
          <w:sz w:val="24"/>
          <w:szCs w:val="24"/>
        </w:rPr>
        <w:t>.</w:t>
      </w:r>
    </w:p>
    <w:p w:rsidR="000047FF" w:rsidRPr="009E0D50" w:rsidRDefault="000047FF" w:rsidP="00856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Объекты ВСОКО по напр</w:t>
      </w:r>
      <w:r w:rsidR="00631EB5">
        <w:rPr>
          <w:rFonts w:ascii="Times New Roman" w:hAnsi="Times New Roman" w:cs="Times New Roman"/>
          <w:sz w:val="24"/>
          <w:szCs w:val="24"/>
        </w:rPr>
        <w:t>авлению «Качество результатов»:</w:t>
      </w:r>
      <w:r w:rsidRPr="009E0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7FF" w:rsidRPr="009E0D50" w:rsidRDefault="00631EB5" w:rsidP="003A089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047FF" w:rsidRPr="009E0D50">
        <w:rPr>
          <w:rFonts w:ascii="Times New Roman" w:hAnsi="Times New Roman" w:cs="Times New Roman"/>
          <w:sz w:val="24"/>
          <w:szCs w:val="24"/>
        </w:rPr>
        <w:t xml:space="preserve">доровье воспитанников ДОО; </w:t>
      </w:r>
    </w:p>
    <w:p w:rsidR="000047FF" w:rsidRPr="009E0D50" w:rsidRDefault="00631EB5" w:rsidP="003A089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047FF" w:rsidRPr="009E0D50">
        <w:rPr>
          <w:rFonts w:ascii="Times New Roman" w:hAnsi="Times New Roman" w:cs="Times New Roman"/>
          <w:sz w:val="24"/>
          <w:szCs w:val="24"/>
        </w:rPr>
        <w:t>остижения воспитанников;</w:t>
      </w:r>
    </w:p>
    <w:p w:rsidR="000047FF" w:rsidRPr="009E0D50" w:rsidRDefault="00631EB5" w:rsidP="003A089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047FF" w:rsidRPr="009E0D50">
        <w:rPr>
          <w:rFonts w:ascii="Times New Roman" w:hAnsi="Times New Roman" w:cs="Times New Roman"/>
          <w:sz w:val="24"/>
          <w:szCs w:val="24"/>
        </w:rPr>
        <w:t>довлетворенность родителей (законных представителей) качеством образования в ДОО.</w:t>
      </w:r>
    </w:p>
    <w:p w:rsidR="000047FF" w:rsidRPr="009E0D50" w:rsidRDefault="000047FF" w:rsidP="00856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b/>
          <w:sz w:val="24"/>
          <w:szCs w:val="24"/>
        </w:rPr>
        <w:t>Субъектами ВСОКО</w:t>
      </w:r>
      <w:r w:rsidRPr="009E0D5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047FF" w:rsidRPr="009E0D50" w:rsidRDefault="000047FF" w:rsidP="003A089A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административно-управленческий персонал ДОО (</w:t>
      </w:r>
      <w:r w:rsidR="000811FE" w:rsidRPr="009E0D50">
        <w:rPr>
          <w:rFonts w:ascii="Times New Roman" w:hAnsi="Times New Roman" w:cs="Times New Roman"/>
          <w:sz w:val="24"/>
          <w:szCs w:val="24"/>
        </w:rPr>
        <w:t>заведующая</w:t>
      </w:r>
      <w:r w:rsidRPr="009E0D50">
        <w:rPr>
          <w:rFonts w:ascii="Times New Roman" w:hAnsi="Times New Roman" w:cs="Times New Roman"/>
          <w:sz w:val="24"/>
          <w:szCs w:val="24"/>
        </w:rPr>
        <w:t xml:space="preserve">, </w:t>
      </w:r>
      <w:r w:rsidR="000811FE" w:rsidRPr="009E0D50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Pr="009E0D50">
        <w:rPr>
          <w:rFonts w:ascii="Times New Roman" w:hAnsi="Times New Roman" w:cs="Times New Roman"/>
          <w:sz w:val="24"/>
          <w:szCs w:val="24"/>
        </w:rPr>
        <w:t>);</w:t>
      </w:r>
    </w:p>
    <w:p w:rsidR="000047FF" w:rsidRPr="009E0D50" w:rsidRDefault="000047FF" w:rsidP="003A089A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педагогический персонал (старший воспитатель, педагог-психолог, педагоги),</w:t>
      </w:r>
    </w:p>
    <w:p w:rsidR="000047FF" w:rsidRPr="009E0D50" w:rsidRDefault="000047FF" w:rsidP="003A089A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учебно-вспомогательный персонал (специалист по кадрам, делопроизводитель); </w:t>
      </w:r>
    </w:p>
    <w:p w:rsidR="000047FF" w:rsidRPr="009E0D50" w:rsidRDefault="000047FF" w:rsidP="003A089A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родители (законные представители);</w:t>
      </w:r>
    </w:p>
    <w:p w:rsidR="000047FF" w:rsidRPr="009E0D50" w:rsidRDefault="000047FF" w:rsidP="003A089A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lastRenderedPageBreak/>
        <w:t>представители коллегиальных органов управления ДОО (педагогический совет</w:t>
      </w:r>
      <w:r w:rsidR="000811FE" w:rsidRPr="009E0D50">
        <w:rPr>
          <w:rFonts w:ascii="Times New Roman" w:hAnsi="Times New Roman" w:cs="Times New Roman"/>
          <w:sz w:val="24"/>
          <w:szCs w:val="24"/>
        </w:rPr>
        <w:t>, рабочая группа</w:t>
      </w:r>
      <w:r w:rsidRPr="009E0D50">
        <w:rPr>
          <w:rFonts w:ascii="Times New Roman" w:hAnsi="Times New Roman" w:cs="Times New Roman"/>
          <w:sz w:val="24"/>
          <w:szCs w:val="24"/>
        </w:rPr>
        <w:t>).</w:t>
      </w:r>
    </w:p>
    <w:p w:rsidR="00E41606" w:rsidRPr="009E0D50" w:rsidRDefault="00E41606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606" w:rsidRPr="009E0D50" w:rsidRDefault="00E41606" w:rsidP="000811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0D50">
        <w:rPr>
          <w:rFonts w:ascii="Times New Roman" w:hAnsi="Times New Roman" w:cs="Times New Roman"/>
          <w:b/>
          <w:i/>
          <w:sz w:val="24"/>
          <w:szCs w:val="24"/>
        </w:rPr>
        <w:t>3.1. Организационная структура</w:t>
      </w:r>
    </w:p>
    <w:p w:rsidR="00C025A9" w:rsidRPr="009E0D50" w:rsidRDefault="00C025A9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2A4A" w:rsidRPr="009E0D50" w:rsidRDefault="00782A4A" w:rsidP="00856E2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Организационная структура ВСОКО представляет совокупность органов самоуправления, должностных лиц, между которыми распределены полномочия и ответственность за выполнение </w:t>
      </w:r>
      <w:r w:rsidR="00244715" w:rsidRPr="009E0D50">
        <w:rPr>
          <w:rFonts w:ascii="Times New Roman" w:hAnsi="Times New Roman" w:cs="Times New Roman"/>
          <w:sz w:val="24"/>
          <w:szCs w:val="24"/>
        </w:rPr>
        <w:t>управленческих функций</w:t>
      </w:r>
      <w:r w:rsidRPr="009E0D50">
        <w:rPr>
          <w:rFonts w:ascii="Times New Roman" w:hAnsi="Times New Roman" w:cs="Times New Roman"/>
          <w:sz w:val="24"/>
          <w:szCs w:val="24"/>
        </w:rPr>
        <w:t xml:space="preserve"> по оценке качества образования. Ответственные лица, состав которых утвержден приказом руководителя ДОО, проводят ВСОКО в соответствии с их должностными и общественными полномочиями:  </w:t>
      </w:r>
    </w:p>
    <w:p w:rsidR="00782A4A" w:rsidRPr="009E0D50" w:rsidRDefault="00782A4A" w:rsidP="00856E28">
      <w:pPr>
        <w:pStyle w:val="ac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E0D50">
        <w:rPr>
          <w:rFonts w:ascii="Times New Roman" w:eastAsiaTheme="minorHAnsi" w:hAnsi="Times New Roman"/>
          <w:i/>
          <w:sz w:val="24"/>
          <w:szCs w:val="24"/>
        </w:rPr>
        <w:t>1. Администрация ДОО (руководитель, старший воспитатель):</w:t>
      </w:r>
    </w:p>
    <w:p w:rsidR="00782A4A" w:rsidRPr="009E0D50" w:rsidRDefault="00782A4A" w:rsidP="003A089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06271051"/>
      <w:r w:rsidRPr="009E0D50">
        <w:rPr>
          <w:rFonts w:ascii="Times New Roman" w:hAnsi="Times New Roman" w:cs="Times New Roman"/>
          <w:sz w:val="24"/>
          <w:szCs w:val="24"/>
        </w:rPr>
        <w:t>осуществляет реализацию полномочий образовательного учреждения в части оценки качества образования;</w:t>
      </w:r>
    </w:p>
    <w:p w:rsidR="00782A4A" w:rsidRPr="009E0D50" w:rsidRDefault="00782A4A" w:rsidP="003A089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создает (совершенствует) локальную нормативную базу, обеспечивающую реализацию ВСОКО;</w:t>
      </w:r>
    </w:p>
    <w:p w:rsidR="00782A4A" w:rsidRPr="009E0D50" w:rsidRDefault="00782A4A" w:rsidP="003A089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обеспечивает организационные, кадровые, методические, финансовые, материально-технические, информационные условия функционирования ВСОКО;</w:t>
      </w:r>
    </w:p>
    <w:p w:rsidR="00782A4A" w:rsidRPr="009E0D50" w:rsidRDefault="00782A4A" w:rsidP="003A089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обеспечивает методическое, информационное и технологическое сопровождение деятельности субъектов ВСОКО;</w:t>
      </w:r>
    </w:p>
    <w:p w:rsidR="00782A4A" w:rsidRPr="009E0D50" w:rsidRDefault="00782A4A" w:rsidP="003A089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контролирует исполнение законодательства в области обеспечения качества образования в ДОО;</w:t>
      </w:r>
    </w:p>
    <w:p w:rsidR="00782A4A" w:rsidRPr="009E0D50" w:rsidRDefault="00782A4A" w:rsidP="003A089A">
      <w:pPr>
        <w:pStyle w:val="ac"/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>формирует, утверждает и контролирует исполнение локальных актов, регулирующих функционирование ВСОКО в ДОО;</w:t>
      </w:r>
    </w:p>
    <w:p w:rsidR="00782A4A" w:rsidRPr="009E0D50" w:rsidRDefault="00782A4A" w:rsidP="003A089A">
      <w:pPr>
        <w:pStyle w:val="ac"/>
        <w:numPr>
          <w:ilvl w:val="0"/>
          <w:numId w:val="10"/>
        </w:numPr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 xml:space="preserve">разрабатывает мероприятия и готовит предложения, направленные на совершенствование системы внутренней оценки качества образования, участвует в этих мероприятиях; </w:t>
      </w:r>
    </w:p>
    <w:p w:rsidR="00782A4A" w:rsidRPr="009E0D50" w:rsidRDefault="00782A4A" w:rsidP="003A089A">
      <w:pPr>
        <w:pStyle w:val="ac"/>
        <w:numPr>
          <w:ilvl w:val="0"/>
          <w:numId w:val="10"/>
        </w:numPr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>обеспечивает проведение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4F2FF2" w:rsidRPr="009E0D50" w:rsidRDefault="00782A4A" w:rsidP="003A089A">
      <w:pPr>
        <w:pStyle w:val="ac"/>
        <w:numPr>
          <w:ilvl w:val="0"/>
          <w:numId w:val="10"/>
        </w:numPr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 xml:space="preserve">организует систему мониторинга качества образования в ДОО, осуществляет сбор, обработку, хранение и предоставление информации о состоянии и динамике развития; </w:t>
      </w:r>
    </w:p>
    <w:p w:rsidR="00782A4A" w:rsidRPr="009E0D50" w:rsidRDefault="00782A4A" w:rsidP="003A089A">
      <w:pPr>
        <w:pStyle w:val="ac"/>
        <w:numPr>
          <w:ilvl w:val="0"/>
          <w:numId w:val="10"/>
        </w:numPr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>анализирует результаты оценки качества образования на уровне ДОО;</w:t>
      </w:r>
    </w:p>
    <w:p w:rsidR="00782A4A" w:rsidRPr="009E0D50" w:rsidRDefault="00782A4A" w:rsidP="003A089A">
      <w:pPr>
        <w:pStyle w:val="ac"/>
        <w:numPr>
          <w:ilvl w:val="0"/>
          <w:numId w:val="10"/>
        </w:numPr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 xml:space="preserve">организует изучение информационных </w:t>
      </w:r>
      <w:proofErr w:type="gramStart"/>
      <w:r w:rsidRPr="009E0D50">
        <w:rPr>
          <w:rFonts w:ascii="Times New Roman" w:eastAsiaTheme="minorHAnsi" w:hAnsi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9E0D50">
        <w:rPr>
          <w:rFonts w:ascii="Times New Roman" w:eastAsiaTheme="minorHAnsi" w:hAnsi="Times New Roman"/>
          <w:sz w:val="24"/>
          <w:szCs w:val="24"/>
        </w:rPr>
        <w:t xml:space="preserve">; </w:t>
      </w:r>
    </w:p>
    <w:p w:rsidR="00782A4A" w:rsidRPr="009E0D50" w:rsidRDefault="00782A4A" w:rsidP="003A089A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 xml:space="preserve">обеспечивает условия для подготовки педагогов дошкольного учреждения к осуществлению контрольно-оценочных процедур; </w:t>
      </w:r>
    </w:p>
    <w:p w:rsidR="00782A4A" w:rsidRPr="009E0D50" w:rsidRDefault="00782A4A" w:rsidP="003A089A">
      <w:pPr>
        <w:pStyle w:val="ac"/>
        <w:numPr>
          <w:ilvl w:val="0"/>
          <w:numId w:val="10"/>
        </w:numPr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>обеспечивает предоставление информации о качестве образования на муниципальном уровне; формирует информационно-аналитические материалы по результатам оценки качества образования (анализ работы ДОО за учебный год, отчет о результатах самообследования);</w:t>
      </w:r>
    </w:p>
    <w:p w:rsidR="007B656B" w:rsidRPr="009E0D50" w:rsidRDefault="00782A4A" w:rsidP="003A089A">
      <w:pPr>
        <w:pStyle w:val="a5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/>
          <w:sz w:val="24"/>
          <w:szCs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ВСОКО;</w:t>
      </w:r>
    </w:p>
    <w:p w:rsidR="00782A4A" w:rsidRPr="009E0D50" w:rsidRDefault="007B656B" w:rsidP="003A089A">
      <w:pPr>
        <w:pStyle w:val="a5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формирует информационно-аналитические материалы по результатам оценки качества образования (анализ работы дошкольного образовательного учреждения за учебный год);</w:t>
      </w:r>
    </w:p>
    <w:p w:rsidR="00782A4A" w:rsidRPr="009E0D50" w:rsidRDefault="00782A4A" w:rsidP="003A089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обобщает и распространяет передовой опыт реализации ВСОКО ДОО на различных уровнях.</w:t>
      </w:r>
    </w:p>
    <w:bookmarkEnd w:id="7"/>
    <w:p w:rsidR="00782A4A" w:rsidRPr="009E0D50" w:rsidRDefault="00782A4A" w:rsidP="00856E28">
      <w:pPr>
        <w:pStyle w:val="ac"/>
        <w:tabs>
          <w:tab w:val="left" w:pos="284"/>
        </w:tabs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i/>
          <w:sz w:val="24"/>
          <w:szCs w:val="24"/>
        </w:rPr>
        <w:t>2. Педагогический совет</w:t>
      </w:r>
      <w:r w:rsidRPr="009E0D50">
        <w:rPr>
          <w:rFonts w:ascii="Times New Roman" w:eastAsiaTheme="minorHAnsi" w:hAnsi="Times New Roman"/>
          <w:sz w:val="24"/>
          <w:szCs w:val="24"/>
        </w:rPr>
        <w:t>:</w:t>
      </w:r>
    </w:p>
    <w:p w:rsidR="00782A4A" w:rsidRPr="009E0D50" w:rsidRDefault="00782A4A" w:rsidP="003A089A">
      <w:pPr>
        <w:pStyle w:val="ac"/>
        <w:numPr>
          <w:ilvl w:val="0"/>
          <w:numId w:val="12"/>
        </w:numPr>
        <w:tabs>
          <w:tab w:val="left" w:pos="284"/>
        </w:tabs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bookmarkStart w:id="8" w:name="_Hlk106271558"/>
      <w:r w:rsidRPr="009E0D50">
        <w:rPr>
          <w:rFonts w:ascii="Times New Roman" w:eastAsiaTheme="minorHAnsi" w:hAnsi="Times New Roman"/>
          <w:sz w:val="24"/>
          <w:szCs w:val="24"/>
        </w:rPr>
        <w:t>содействует реализации принципа общественного участия в реализации ВСОКО;</w:t>
      </w:r>
    </w:p>
    <w:p w:rsidR="007B656B" w:rsidRPr="009E0D50" w:rsidRDefault="007B656B" w:rsidP="003A089A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содействует определению стратегических направлений развития системы образования в дошкольном учреждении;</w:t>
      </w:r>
    </w:p>
    <w:p w:rsidR="006426C7" w:rsidRPr="009E0D50" w:rsidRDefault="006426C7" w:rsidP="003A089A">
      <w:pPr>
        <w:pStyle w:val="Style16"/>
        <w:widowControl/>
        <w:numPr>
          <w:ilvl w:val="0"/>
          <w:numId w:val="27"/>
        </w:numPr>
        <w:tabs>
          <w:tab w:val="left" w:pos="499"/>
        </w:tabs>
        <w:spacing w:line="240" w:lineRule="auto"/>
        <w:ind w:left="0" w:right="14" w:firstLine="0"/>
        <w:rPr>
          <w:spacing w:val="-10"/>
        </w:rPr>
      </w:pPr>
      <w:r w:rsidRPr="009E0D50">
        <w:rPr>
          <w:rStyle w:val="FontStyle20"/>
          <w:sz w:val="24"/>
          <w:szCs w:val="24"/>
        </w:rPr>
        <w:lastRenderedPageBreak/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7B656B" w:rsidRPr="009E0D50" w:rsidRDefault="007B656B" w:rsidP="003A089A">
      <w:pPr>
        <w:pStyle w:val="Style16"/>
        <w:widowControl/>
        <w:numPr>
          <w:ilvl w:val="0"/>
          <w:numId w:val="26"/>
        </w:numPr>
        <w:tabs>
          <w:tab w:val="left" w:pos="499"/>
        </w:tabs>
        <w:spacing w:line="240" w:lineRule="auto"/>
        <w:ind w:left="0" w:right="48" w:firstLine="0"/>
        <w:rPr>
          <w:rStyle w:val="FontStyle20"/>
          <w:sz w:val="24"/>
          <w:szCs w:val="24"/>
        </w:rPr>
      </w:pPr>
      <w:r w:rsidRPr="009E0D50">
        <w:rPr>
          <w:rStyle w:val="FontStyle20"/>
          <w:sz w:val="24"/>
          <w:szCs w:val="24"/>
        </w:rPr>
        <w:t>инициирует и участвует в организации конкурсов педагогического мастерства;</w:t>
      </w:r>
    </w:p>
    <w:p w:rsidR="006426C7" w:rsidRPr="009E0D50" w:rsidRDefault="006426C7" w:rsidP="003A089A">
      <w:pPr>
        <w:pStyle w:val="ac"/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>заслушивает информацию и отчеты педагогических работников по вопросам образовательной деятельности в ДОО.</w:t>
      </w:r>
    </w:p>
    <w:p w:rsidR="00782A4A" w:rsidRPr="009E0D50" w:rsidRDefault="00782A4A" w:rsidP="006426C7">
      <w:pPr>
        <w:pStyle w:val="ac"/>
        <w:tabs>
          <w:tab w:val="left" w:pos="284"/>
        </w:tabs>
        <w:spacing w:before="120" w:after="1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>принимает участие:</w:t>
      </w:r>
    </w:p>
    <w:p w:rsidR="00782A4A" w:rsidRPr="009E0D50" w:rsidRDefault="00782A4A" w:rsidP="003A089A">
      <w:pPr>
        <w:pStyle w:val="ac"/>
        <w:numPr>
          <w:ilvl w:val="0"/>
          <w:numId w:val="8"/>
        </w:numPr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 xml:space="preserve">в формировании информационных </w:t>
      </w:r>
      <w:proofErr w:type="gramStart"/>
      <w:r w:rsidRPr="009E0D50">
        <w:rPr>
          <w:rFonts w:ascii="Times New Roman" w:eastAsiaTheme="minorHAnsi" w:hAnsi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9E0D50">
        <w:rPr>
          <w:rFonts w:ascii="Times New Roman" w:eastAsiaTheme="minorHAnsi" w:hAnsi="Times New Roman"/>
          <w:sz w:val="24"/>
          <w:szCs w:val="24"/>
        </w:rPr>
        <w:t xml:space="preserve"> в ДОО;</w:t>
      </w:r>
    </w:p>
    <w:p w:rsidR="006426C7" w:rsidRPr="009E0D50" w:rsidRDefault="006426C7" w:rsidP="00244715">
      <w:pPr>
        <w:pStyle w:val="Style16"/>
        <w:widowControl/>
        <w:numPr>
          <w:ilvl w:val="0"/>
          <w:numId w:val="8"/>
        </w:numPr>
        <w:tabs>
          <w:tab w:val="left" w:pos="499"/>
        </w:tabs>
        <w:spacing w:line="240" w:lineRule="auto"/>
        <w:ind w:left="0" w:right="14" w:firstLine="0"/>
        <w:rPr>
          <w:spacing w:val="-10"/>
        </w:rPr>
      </w:pPr>
      <w:r w:rsidRPr="009E0D50">
        <w:rPr>
          <w:rStyle w:val="FontStyle20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 в дошкольном учреждении;</w:t>
      </w:r>
    </w:p>
    <w:p w:rsidR="00782A4A" w:rsidRPr="009E0D50" w:rsidRDefault="00782A4A" w:rsidP="003A089A">
      <w:pPr>
        <w:pStyle w:val="ac"/>
        <w:numPr>
          <w:ilvl w:val="0"/>
          <w:numId w:val="8"/>
        </w:numPr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>в обсуждении системы показателей, характеризующих состояние и динамику развития образования в ДОО;</w:t>
      </w:r>
    </w:p>
    <w:p w:rsidR="00782A4A" w:rsidRPr="009E0D50" w:rsidRDefault="00DD0197" w:rsidP="003A089A">
      <w:pPr>
        <w:pStyle w:val="ac"/>
        <w:numPr>
          <w:ilvl w:val="0"/>
          <w:numId w:val="8"/>
        </w:numPr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>в экспертизе качества образовательных результатов, условий организации воспитательно-образовательного процесса в дошкольном учреждении;</w:t>
      </w:r>
    </w:p>
    <w:p w:rsidR="00782A4A" w:rsidRPr="009E0D50" w:rsidRDefault="00782A4A" w:rsidP="003A089A">
      <w:pPr>
        <w:pStyle w:val="ac"/>
        <w:numPr>
          <w:ilvl w:val="0"/>
          <w:numId w:val="8"/>
        </w:numPr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>в оценке качества и результативности труда работников ДОО</w:t>
      </w:r>
      <w:r w:rsidR="0025767E" w:rsidRPr="009E0D50">
        <w:rPr>
          <w:rFonts w:ascii="Times New Roman" w:eastAsiaTheme="minorHAnsi" w:hAnsi="Times New Roman"/>
          <w:sz w:val="24"/>
          <w:szCs w:val="24"/>
        </w:rPr>
        <w:t>.</w:t>
      </w:r>
    </w:p>
    <w:bookmarkEnd w:id="8"/>
    <w:p w:rsidR="00782A4A" w:rsidRPr="009E0D50" w:rsidRDefault="00782A4A" w:rsidP="00856E28">
      <w:pPr>
        <w:pStyle w:val="Default"/>
        <w:ind w:right="-113"/>
        <w:contextualSpacing/>
        <w:jc w:val="both"/>
        <w:rPr>
          <w:rFonts w:ascii="Times New Roman" w:eastAsiaTheme="minorHAnsi" w:hAnsi="Times New Roman" w:cs="Times New Roman"/>
          <w:i/>
          <w:color w:val="auto"/>
          <w:lang w:eastAsia="en-US"/>
        </w:rPr>
      </w:pPr>
      <w:r w:rsidRPr="009E0D50">
        <w:rPr>
          <w:rFonts w:ascii="Times New Roman" w:eastAsiaTheme="minorHAnsi" w:hAnsi="Times New Roman" w:cs="Times New Roman"/>
          <w:i/>
          <w:color w:val="auto"/>
          <w:lang w:eastAsia="en-US"/>
        </w:rPr>
        <w:t xml:space="preserve">3. Временная (творческая, рабочая, экспертная) группа воспитателей и специалистов ДОО: </w:t>
      </w:r>
    </w:p>
    <w:p w:rsidR="006E75C0" w:rsidRPr="009E0D50" w:rsidRDefault="006E75C0" w:rsidP="003A089A">
      <w:pPr>
        <w:pStyle w:val="ac"/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>создается по приказу заведующей на начало каждого учебного года;</w:t>
      </w:r>
    </w:p>
    <w:p w:rsidR="00782A4A" w:rsidRPr="009E0D50" w:rsidRDefault="008C1E0E" w:rsidP="003A089A">
      <w:pPr>
        <w:pStyle w:val="ac"/>
        <w:numPr>
          <w:ilvl w:val="0"/>
          <w:numId w:val="13"/>
        </w:numPr>
        <w:tabs>
          <w:tab w:val="left" w:pos="142"/>
        </w:tabs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782A4A" w:rsidRPr="009E0D50">
        <w:rPr>
          <w:rFonts w:ascii="Times New Roman" w:eastAsiaTheme="minorHAnsi" w:hAnsi="Times New Roman"/>
          <w:sz w:val="24"/>
          <w:szCs w:val="24"/>
        </w:rPr>
        <w:t>участвует в разработке методики оценки качества образования; системы показателей; критериев оценки результативности профессиональной деятельности педагогов;</w:t>
      </w:r>
    </w:p>
    <w:p w:rsidR="00782A4A" w:rsidRPr="009E0D50" w:rsidRDefault="008C1E0E" w:rsidP="003A089A">
      <w:pPr>
        <w:pStyle w:val="ac"/>
        <w:numPr>
          <w:ilvl w:val="0"/>
          <w:numId w:val="13"/>
        </w:numPr>
        <w:tabs>
          <w:tab w:val="left" w:pos="142"/>
        </w:tabs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bookmarkStart w:id="9" w:name="_Hlk106264156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782A4A" w:rsidRPr="009E0D50">
        <w:rPr>
          <w:rFonts w:ascii="Times New Roman" w:eastAsiaTheme="minorHAnsi" w:hAnsi="Times New Roman"/>
          <w:sz w:val="24"/>
          <w:szCs w:val="24"/>
        </w:rPr>
        <w:t xml:space="preserve">проводит экспертизу содержания и результатов образования </w:t>
      </w:r>
      <w:proofErr w:type="gramStart"/>
      <w:r w:rsidR="00782A4A" w:rsidRPr="009E0D50">
        <w:rPr>
          <w:rFonts w:ascii="Times New Roman" w:eastAsiaTheme="minorHAnsi" w:hAnsi="Times New Roman"/>
          <w:sz w:val="24"/>
          <w:szCs w:val="24"/>
        </w:rPr>
        <w:t>воспитанников</w:t>
      </w:r>
      <w:proofErr w:type="gramEnd"/>
      <w:r w:rsidR="00782A4A" w:rsidRPr="009E0D50">
        <w:rPr>
          <w:rFonts w:ascii="Times New Roman" w:eastAsiaTheme="minorHAnsi" w:hAnsi="Times New Roman"/>
          <w:sz w:val="24"/>
          <w:szCs w:val="24"/>
        </w:rPr>
        <w:t xml:space="preserve"> и формируют предложения по их совершенствованию;</w:t>
      </w:r>
    </w:p>
    <w:bookmarkEnd w:id="9"/>
    <w:p w:rsidR="00782A4A" w:rsidRPr="009E0D50" w:rsidRDefault="00782A4A" w:rsidP="003A089A">
      <w:pPr>
        <w:pStyle w:val="ac"/>
        <w:numPr>
          <w:ilvl w:val="0"/>
          <w:numId w:val="13"/>
        </w:numPr>
        <w:tabs>
          <w:tab w:val="left" w:pos="284"/>
        </w:tabs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E0D50">
        <w:rPr>
          <w:rFonts w:ascii="Times New Roman" w:eastAsiaTheme="minorHAnsi" w:hAnsi="Times New Roman"/>
          <w:sz w:val="24"/>
          <w:szCs w:val="24"/>
        </w:rPr>
        <w:t>готовит предложения администрации для выработки управленческих решений по результатам оценки качества образования на уровне ДОО</w:t>
      </w:r>
      <w:r w:rsidR="006E75C0" w:rsidRPr="009E0D50">
        <w:rPr>
          <w:rFonts w:ascii="Times New Roman" w:eastAsiaTheme="minorHAnsi" w:hAnsi="Times New Roman"/>
          <w:sz w:val="24"/>
          <w:szCs w:val="24"/>
        </w:rPr>
        <w:t>;</w:t>
      </w:r>
    </w:p>
    <w:p w:rsidR="00782A4A" w:rsidRPr="009E0D50" w:rsidRDefault="00782A4A" w:rsidP="003A089A">
      <w:pPr>
        <w:pStyle w:val="Default"/>
        <w:numPr>
          <w:ilvl w:val="0"/>
          <w:numId w:val="13"/>
        </w:numPr>
        <w:ind w:left="0" w:right="-113" w:firstLine="0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E0D50">
        <w:rPr>
          <w:rFonts w:ascii="Times New Roman" w:eastAsiaTheme="minorHAnsi" w:hAnsi="Times New Roman" w:cs="Times New Roman"/>
          <w:color w:val="auto"/>
          <w:lang w:eastAsia="en-US"/>
        </w:rPr>
        <w:t xml:space="preserve">проводит мониторинговые исследования по вопросам качества образования; </w:t>
      </w:r>
    </w:p>
    <w:p w:rsidR="00782A4A" w:rsidRPr="009E0D50" w:rsidRDefault="00782A4A" w:rsidP="003A089A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осуществляет сбор, обработку информации о состоянии и динамике развития системы образования, анализирует результаты оценки качества образования; </w:t>
      </w:r>
    </w:p>
    <w:p w:rsidR="00782A4A" w:rsidRPr="009E0D50" w:rsidRDefault="00782A4A" w:rsidP="003A089A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организует изучение информационных запросов основных пользователей образовательными услугами и участников образовательного процесса; </w:t>
      </w:r>
    </w:p>
    <w:p w:rsidR="00782A4A" w:rsidRPr="009E0D50" w:rsidRDefault="00782A4A" w:rsidP="003A089A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разрабатывает мероприятия и готовит положения, направленные на совершенствование системы контроля и оценки качества образования, участвуют в этих мероприятиях; </w:t>
      </w:r>
    </w:p>
    <w:p w:rsidR="00782A4A" w:rsidRPr="009E0D50" w:rsidRDefault="00782A4A" w:rsidP="003A089A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содействуют обновлению нормативно-правовой базы документов ДОО, относящейся к обеспечению ВСОКО; </w:t>
      </w:r>
    </w:p>
    <w:p w:rsidR="00782A4A" w:rsidRPr="009E0D50" w:rsidRDefault="00782A4A" w:rsidP="003A089A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изучает, обобщает и распространяет передовой опыт построения, функционирования и развития ВСОКО;</w:t>
      </w:r>
    </w:p>
    <w:p w:rsidR="00782A4A" w:rsidRPr="009E0D50" w:rsidRDefault="00782A4A" w:rsidP="003A089A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принимает участие в научно-методическом сопровождении аттестации педагогических кадров.</w:t>
      </w:r>
    </w:p>
    <w:p w:rsidR="0025767E" w:rsidRPr="009E0D50" w:rsidRDefault="0025767E" w:rsidP="003A089A">
      <w:pPr>
        <w:pStyle w:val="Style16"/>
        <w:widowControl/>
        <w:numPr>
          <w:ilvl w:val="0"/>
          <w:numId w:val="28"/>
        </w:numPr>
        <w:tabs>
          <w:tab w:val="left" w:pos="499"/>
        </w:tabs>
        <w:spacing w:line="240" w:lineRule="auto"/>
        <w:ind w:left="0" w:right="48" w:firstLine="0"/>
        <w:rPr>
          <w:rStyle w:val="FontStyle20"/>
          <w:sz w:val="24"/>
          <w:szCs w:val="24"/>
        </w:rPr>
      </w:pPr>
      <w:r w:rsidRPr="009E0D50">
        <w:rPr>
          <w:rStyle w:val="FontStyle20"/>
          <w:sz w:val="24"/>
          <w:szCs w:val="24"/>
        </w:rPr>
        <w:t xml:space="preserve">обеспечивает на основе ООП </w:t>
      </w:r>
      <w:proofErr w:type="gramStart"/>
      <w:r w:rsidRPr="009E0D50">
        <w:rPr>
          <w:rStyle w:val="FontStyle20"/>
          <w:sz w:val="24"/>
          <w:szCs w:val="24"/>
        </w:rPr>
        <w:t>ДО</w:t>
      </w:r>
      <w:proofErr w:type="gramEnd"/>
      <w:r w:rsidRPr="009E0D50">
        <w:rPr>
          <w:rStyle w:val="FontStyle20"/>
          <w:sz w:val="24"/>
          <w:szCs w:val="24"/>
        </w:rPr>
        <w:t xml:space="preserve"> и АООП </w:t>
      </w:r>
      <w:proofErr w:type="gramStart"/>
      <w:r w:rsidRPr="009E0D50">
        <w:rPr>
          <w:rStyle w:val="FontStyle20"/>
          <w:sz w:val="24"/>
          <w:szCs w:val="24"/>
        </w:rPr>
        <w:t>ДО</w:t>
      </w:r>
      <w:proofErr w:type="gramEnd"/>
      <w:r w:rsidRPr="009E0D50">
        <w:rPr>
          <w:rStyle w:val="FontStyle20"/>
          <w:sz w:val="24"/>
          <w:szCs w:val="24"/>
        </w:rPr>
        <w:t xml:space="preserve">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:rsidR="00782A4A" w:rsidRPr="009E0D50" w:rsidRDefault="00782A4A" w:rsidP="00257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Таким образо</w:t>
      </w:r>
      <w:r w:rsidR="008C1E0E">
        <w:rPr>
          <w:rFonts w:ascii="Times New Roman" w:hAnsi="Times New Roman" w:cs="Times New Roman"/>
          <w:sz w:val="24"/>
          <w:szCs w:val="24"/>
        </w:rPr>
        <w:t>м,</w:t>
      </w:r>
      <w:r w:rsidRPr="009E0D50">
        <w:rPr>
          <w:rFonts w:ascii="Times New Roman" w:hAnsi="Times New Roman" w:cs="Times New Roman"/>
          <w:sz w:val="24"/>
          <w:szCs w:val="24"/>
        </w:rPr>
        <w:t xml:space="preserve"> в ДОО «Внутренняя система оценки качества образования» содержит:</w:t>
      </w:r>
    </w:p>
    <w:p w:rsidR="00782A4A" w:rsidRPr="009E0D50" w:rsidRDefault="008C1E0E" w:rsidP="003A089A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82A4A" w:rsidRPr="009E0D50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ние внутренней системы контроля;</w:t>
      </w:r>
    </w:p>
    <w:p w:rsidR="00782A4A" w:rsidRPr="009E0D50" w:rsidRDefault="008C1E0E" w:rsidP="003A089A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82A4A" w:rsidRPr="009E0D50">
        <w:rPr>
          <w:rFonts w:ascii="Times New Roman" w:hAnsi="Times New Roman" w:cs="Times New Roman"/>
          <w:sz w:val="24"/>
          <w:szCs w:val="24"/>
        </w:rPr>
        <w:t>частие в проведении внутреннего мониторинга качества образования по всем направлениям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A4A" w:rsidRPr="009E0D50" w:rsidRDefault="008C1E0E" w:rsidP="003A089A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2A4A" w:rsidRPr="009E0D50">
        <w:rPr>
          <w:rFonts w:ascii="Times New Roman" w:hAnsi="Times New Roman" w:cs="Times New Roman"/>
          <w:sz w:val="24"/>
          <w:szCs w:val="24"/>
        </w:rPr>
        <w:t xml:space="preserve">роведение социологических опросов участников образовательных отношений, в том числе участие в независимой оценке качества образования в ДОО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A4A" w:rsidRPr="009E0D50">
        <w:rPr>
          <w:rFonts w:ascii="Times New Roman" w:hAnsi="Times New Roman" w:cs="Times New Roman"/>
          <w:sz w:val="24"/>
          <w:szCs w:val="24"/>
        </w:rPr>
        <w:t>это и Республиканские и Всеро</w:t>
      </w:r>
      <w:r w:rsidR="00661BC2" w:rsidRPr="009E0D50">
        <w:rPr>
          <w:rFonts w:ascii="Times New Roman" w:hAnsi="Times New Roman" w:cs="Times New Roman"/>
          <w:sz w:val="24"/>
          <w:szCs w:val="24"/>
        </w:rPr>
        <w:t>с</w:t>
      </w:r>
      <w:r w:rsidR="00782A4A" w:rsidRPr="009E0D50">
        <w:rPr>
          <w:rFonts w:ascii="Times New Roman" w:hAnsi="Times New Roman" w:cs="Times New Roman"/>
          <w:sz w:val="24"/>
          <w:szCs w:val="24"/>
        </w:rPr>
        <w:t>сийские исследования качества, Национальные Межд</w:t>
      </w:r>
      <w:r>
        <w:rPr>
          <w:rFonts w:ascii="Times New Roman" w:hAnsi="Times New Roman" w:cs="Times New Roman"/>
          <w:sz w:val="24"/>
          <w:szCs w:val="24"/>
        </w:rPr>
        <w:t>ународные исследования качества;</w:t>
      </w:r>
      <w:r w:rsidR="00782A4A" w:rsidRPr="009E0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A4A" w:rsidRPr="009E0D50" w:rsidRDefault="008C1E0E" w:rsidP="003A089A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2A4A" w:rsidRPr="009E0D50">
        <w:rPr>
          <w:rFonts w:ascii="Times New Roman" w:hAnsi="Times New Roman" w:cs="Times New Roman"/>
          <w:sz w:val="24"/>
          <w:szCs w:val="24"/>
        </w:rPr>
        <w:t>одготовка ежегодного отчета о самообследовании в ДОО.</w:t>
      </w:r>
    </w:p>
    <w:p w:rsidR="00863FF9" w:rsidRDefault="00863FF9" w:rsidP="0025767E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0" w:name="_Hlk106264513"/>
    </w:p>
    <w:p w:rsidR="00E41606" w:rsidRDefault="00863FF9" w:rsidP="0025767E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3.2. Функциональная структура</w:t>
      </w:r>
    </w:p>
    <w:p w:rsidR="00863FF9" w:rsidRPr="009E0D50" w:rsidRDefault="00863FF9" w:rsidP="0025767E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41606" w:rsidRPr="009E0D50" w:rsidRDefault="00E41606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Функционирование ВСОКО</w:t>
      </w:r>
      <w:r w:rsidR="00946EBD" w:rsidRPr="009E0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 состоит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из 4 этапов:</w:t>
      </w:r>
    </w:p>
    <w:p w:rsidR="00753A1E" w:rsidRPr="009E0D50" w:rsidRDefault="00E41606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b/>
          <w:i/>
          <w:sz w:val="24"/>
          <w:szCs w:val="24"/>
        </w:rPr>
        <w:t>Первый этап – нормативно – установочный</w:t>
      </w:r>
      <w:r w:rsidR="00753A1E" w:rsidRPr="009E0D50">
        <w:rPr>
          <w:rFonts w:ascii="Times New Roman" w:hAnsi="Times New Roman" w:cs="Times New Roman"/>
          <w:sz w:val="24"/>
          <w:szCs w:val="24"/>
        </w:rPr>
        <w:t>. Включает в себя:</w:t>
      </w:r>
    </w:p>
    <w:p w:rsidR="00753A1E" w:rsidRPr="009E0D50" w:rsidRDefault="00753A1E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- </w:t>
      </w:r>
      <w:r w:rsidR="00E41606" w:rsidRPr="009E0D50">
        <w:rPr>
          <w:rFonts w:ascii="Times New Roman" w:hAnsi="Times New Roman" w:cs="Times New Roman"/>
          <w:sz w:val="24"/>
          <w:szCs w:val="24"/>
        </w:rPr>
        <w:t xml:space="preserve">определение основных показателей, </w:t>
      </w:r>
    </w:p>
    <w:p w:rsidR="00753A1E" w:rsidRPr="009E0D50" w:rsidRDefault="00753A1E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- подбор </w:t>
      </w:r>
      <w:r w:rsidR="00E41606" w:rsidRPr="009E0D50">
        <w:rPr>
          <w:rFonts w:ascii="Times New Roman" w:hAnsi="Times New Roman" w:cs="Times New Roman"/>
          <w:sz w:val="24"/>
          <w:szCs w:val="24"/>
        </w:rPr>
        <w:t xml:space="preserve">инструментария, </w:t>
      </w:r>
    </w:p>
    <w:p w:rsidR="00753A1E" w:rsidRPr="009E0D50" w:rsidRDefault="00753A1E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- </w:t>
      </w:r>
      <w:r w:rsidR="00E41606" w:rsidRPr="009E0D50">
        <w:rPr>
          <w:rFonts w:ascii="Times New Roman" w:hAnsi="Times New Roman" w:cs="Times New Roman"/>
          <w:sz w:val="24"/>
          <w:szCs w:val="24"/>
        </w:rPr>
        <w:t xml:space="preserve">определение ответственных лиц, </w:t>
      </w:r>
    </w:p>
    <w:p w:rsidR="00753A1E" w:rsidRPr="009E0D50" w:rsidRDefault="00753A1E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- </w:t>
      </w:r>
      <w:r w:rsidR="00E41606" w:rsidRPr="009E0D50">
        <w:rPr>
          <w:rFonts w:ascii="Times New Roman" w:hAnsi="Times New Roman" w:cs="Times New Roman"/>
          <w:sz w:val="24"/>
          <w:szCs w:val="24"/>
        </w:rPr>
        <w:t>подготовка приказа о сроках</w:t>
      </w:r>
      <w:r w:rsidRPr="009E0D50">
        <w:rPr>
          <w:rFonts w:ascii="Times New Roman" w:hAnsi="Times New Roman" w:cs="Times New Roman"/>
          <w:sz w:val="24"/>
          <w:szCs w:val="24"/>
        </w:rPr>
        <w:t xml:space="preserve"> проведения,</w:t>
      </w:r>
    </w:p>
    <w:p w:rsidR="00E41606" w:rsidRPr="009E0D50" w:rsidRDefault="00753A1E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- планирование деятельности. </w:t>
      </w:r>
    </w:p>
    <w:bookmarkEnd w:id="10"/>
    <w:p w:rsidR="00E41606" w:rsidRPr="009E0D50" w:rsidRDefault="00753A1E" w:rsidP="00857FE3">
      <w:pPr>
        <w:pStyle w:val="a5"/>
        <w:adjustRightInd w:val="0"/>
        <w:spacing w:after="0" w:line="240" w:lineRule="auto"/>
        <w:ind w:left="0" w:firstLine="708"/>
        <w:jc w:val="both"/>
        <w:rPr>
          <w:b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Алгоритм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E41606" w:rsidRPr="009E0D50">
        <w:rPr>
          <w:rFonts w:ascii="Times New Roman" w:hAnsi="Times New Roman" w:cs="Times New Roman"/>
          <w:sz w:val="24"/>
          <w:szCs w:val="24"/>
        </w:rPr>
        <w:t>внутренней системы оценки качества дошкольного образования</w:t>
      </w:r>
      <w:proofErr w:type="gramEnd"/>
      <w:r w:rsidR="00E41606" w:rsidRPr="009E0D50">
        <w:rPr>
          <w:rFonts w:ascii="Times New Roman" w:hAnsi="Times New Roman" w:cs="Times New Roman"/>
          <w:sz w:val="24"/>
          <w:szCs w:val="24"/>
        </w:rPr>
        <w:t xml:space="preserve"> в детском саду представлен в </w:t>
      </w:r>
      <w:r w:rsidRPr="009E0D50">
        <w:rPr>
          <w:rFonts w:ascii="Times New Roman" w:hAnsi="Times New Roman" w:cs="Times New Roman"/>
          <w:b/>
          <w:sz w:val="24"/>
          <w:szCs w:val="24"/>
        </w:rPr>
        <w:t>Приложении 1.</w:t>
      </w:r>
    </w:p>
    <w:p w:rsidR="00E41606" w:rsidRPr="009E0D50" w:rsidRDefault="00753A1E" w:rsidP="00857F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Перечень видов документации по организации и проведению ВСОК</w:t>
      </w:r>
      <w:r w:rsidR="00455CC0" w:rsidRPr="009E0D50">
        <w:rPr>
          <w:rFonts w:ascii="Times New Roman" w:hAnsi="Times New Roman" w:cs="Times New Roman"/>
          <w:sz w:val="24"/>
          <w:szCs w:val="24"/>
        </w:rPr>
        <w:t>О</w:t>
      </w:r>
      <w:r w:rsidRPr="009E0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собран</w:t>
      </w:r>
      <w:r w:rsidR="00E41606" w:rsidRPr="009E0D50">
        <w:rPr>
          <w:rFonts w:ascii="Times New Roman" w:hAnsi="Times New Roman" w:cs="Times New Roman"/>
          <w:sz w:val="24"/>
          <w:szCs w:val="24"/>
        </w:rPr>
        <w:t xml:space="preserve"> в </w:t>
      </w:r>
      <w:r w:rsidRPr="009E0D50">
        <w:rPr>
          <w:rFonts w:ascii="Times New Roman" w:hAnsi="Times New Roman" w:cs="Times New Roman"/>
          <w:b/>
          <w:sz w:val="24"/>
          <w:szCs w:val="24"/>
        </w:rPr>
        <w:t>Приложении 2.</w:t>
      </w:r>
    </w:p>
    <w:p w:rsidR="00E41606" w:rsidRPr="009E0D50" w:rsidRDefault="00E41606" w:rsidP="00857F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06264690"/>
      <w:r w:rsidRPr="009E0D50">
        <w:rPr>
          <w:rFonts w:ascii="Times New Roman" w:hAnsi="Times New Roman" w:cs="Times New Roman"/>
          <w:b/>
          <w:i/>
          <w:sz w:val="24"/>
          <w:szCs w:val="24"/>
        </w:rPr>
        <w:t xml:space="preserve">Второй этап </w:t>
      </w:r>
      <w:r w:rsidR="00857FE3" w:rsidRPr="009E0D50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9E0D50">
        <w:rPr>
          <w:rFonts w:ascii="Times New Roman" w:hAnsi="Times New Roman" w:cs="Times New Roman"/>
          <w:b/>
          <w:i/>
          <w:sz w:val="24"/>
          <w:szCs w:val="24"/>
        </w:rPr>
        <w:t xml:space="preserve"> информационн</w:t>
      </w:r>
      <w:r w:rsidR="00857FE3" w:rsidRPr="009E0D50">
        <w:rPr>
          <w:rFonts w:ascii="Times New Roman" w:hAnsi="Times New Roman" w:cs="Times New Roman"/>
          <w:b/>
          <w:i/>
          <w:sz w:val="24"/>
          <w:szCs w:val="24"/>
        </w:rPr>
        <w:t>о-</w:t>
      </w:r>
      <w:r w:rsidRPr="009E0D50">
        <w:rPr>
          <w:rFonts w:ascii="Times New Roman" w:hAnsi="Times New Roman" w:cs="Times New Roman"/>
          <w:b/>
          <w:i/>
          <w:sz w:val="24"/>
          <w:szCs w:val="24"/>
        </w:rPr>
        <w:t>диагностический</w:t>
      </w:r>
      <w:r w:rsidRPr="009E0D50">
        <w:rPr>
          <w:rFonts w:ascii="Times New Roman" w:hAnsi="Times New Roman" w:cs="Times New Roman"/>
          <w:sz w:val="24"/>
          <w:szCs w:val="24"/>
        </w:rPr>
        <w:t xml:space="preserve"> (сбор информации с помощью подобранных методик, разработанных оценочных листов).</w:t>
      </w:r>
    </w:p>
    <w:p w:rsidR="00782A4A" w:rsidRPr="009E0D50" w:rsidRDefault="00782A4A" w:rsidP="00856E28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В ДОО разрабатывается циклограмма управленческой деятельности между членами администрации по обеспечению </w:t>
      </w:r>
      <w:r w:rsidR="00857FE3" w:rsidRPr="009E0D50">
        <w:rPr>
          <w:rFonts w:ascii="Times New Roman" w:hAnsi="Times New Roman" w:cs="Times New Roman"/>
          <w:sz w:val="24"/>
          <w:szCs w:val="24"/>
        </w:rPr>
        <w:t>мероприятий ВСОКО</w:t>
      </w:r>
      <w:r w:rsidRPr="009E0D50">
        <w:rPr>
          <w:rFonts w:ascii="Times New Roman" w:hAnsi="Times New Roman" w:cs="Times New Roman"/>
          <w:sz w:val="24"/>
          <w:szCs w:val="24"/>
        </w:rPr>
        <w:t xml:space="preserve"> в ДОО в течени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учебного года. </w:t>
      </w:r>
    </w:p>
    <w:p w:rsidR="00E41606" w:rsidRPr="009E0D50" w:rsidRDefault="00782A4A" w:rsidP="00856E2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Циклограмма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проведения процедур оценки качества образования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является организационным механизмом реализации ВСОКО и служит основанием для планирования и организации проведения ВСОКО должностными лицами, педагогическими работниками образовательного учреждения, а также представителями коллегиальных органов управления ДОО</w:t>
      </w:r>
      <w:bookmarkEnd w:id="11"/>
      <w:r w:rsidRPr="009E0D50">
        <w:rPr>
          <w:rFonts w:ascii="Times New Roman" w:hAnsi="Times New Roman" w:cs="Times New Roman"/>
          <w:sz w:val="24"/>
          <w:szCs w:val="24"/>
        </w:rPr>
        <w:t xml:space="preserve"> (</w:t>
      </w:r>
      <w:r w:rsidR="00E41606" w:rsidRPr="009E0D50">
        <w:rPr>
          <w:rFonts w:ascii="Times New Roman" w:hAnsi="Times New Roman"/>
          <w:b/>
          <w:sz w:val="24"/>
          <w:szCs w:val="24"/>
        </w:rPr>
        <w:t>Прилож</w:t>
      </w:r>
      <w:r w:rsidR="00753A1E" w:rsidRPr="009E0D50">
        <w:rPr>
          <w:rFonts w:ascii="Times New Roman" w:hAnsi="Times New Roman"/>
          <w:b/>
          <w:sz w:val="24"/>
          <w:szCs w:val="24"/>
        </w:rPr>
        <w:t>ении 3</w:t>
      </w:r>
      <w:r w:rsidRPr="009E0D50">
        <w:rPr>
          <w:rFonts w:ascii="Times New Roman" w:hAnsi="Times New Roman"/>
          <w:sz w:val="24"/>
          <w:szCs w:val="24"/>
        </w:rPr>
        <w:t>)</w:t>
      </w:r>
      <w:r w:rsidR="00E41606" w:rsidRPr="009E0D50">
        <w:rPr>
          <w:rFonts w:ascii="Times New Roman" w:hAnsi="Times New Roman"/>
          <w:b/>
          <w:sz w:val="24"/>
          <w:szCs w:val="24"/>
        </w:rPr>
        <w:t>.</w:t>
      </w:r>
    </w:p>
    <w:p w:rsidR="00E41606" w:rsidRPr="009E0D50" w:rsidRDefault="00E41606" w:rsidP="00857F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06264916"/>
      <w:r w:rsidRPr="009E0D50">
        <w:rPr>
          <w:rFonts w:ascii="Times New Roman" w:hAnsi="Times New Roman" w:cs="Times New Roman"/>
          <w:b/>
          <w:i/>
          <w:sz w:val="24"/>
          <w:szCs w:val="24"/>
        </w:rPr>
        <w:t>Третий этап – аналитический</w:t>
      </w:r>
      <w:r w:rsidRPr="009E0D50">
        <w:rPr>
          <w:rFonts w:ascii="Times New Roman" w:hAnsi="Times New Roman" w:cs="Times New Roman"/>
          <w:sz w:val="24"/>
          <w:szCs w:val="24"/>
        </w:rPr>
        <w:t xml:space="preserve"> (анализ полученных результатов, сопоставление результатов с нормативными показателями, установление причин отклонения, оценка рисков). Осуществляется непосредственно после проведения </w:t>
      </w:r>
      <w:r w:rsidRPr="009E0D50">
        <w:rPr>
          <w:rFonts w:ascii="Times New Roman" w:hAnsi="Times New Roman"/>
          <w:sz w:val="24"/>
          <w:szCs w:val="24"/>
        </w:rPr>
        <w:t>контрольно</w:t>
      </w:r>
      <w:r w:rsidR="00857FE3" w:rsidRPr="009E0D50">
        <w:rPr>
          <w:rFonts w:ascii="Times New Roman" w:hAnsi="Times New Roman"/>
          <w:sz w:val="24"/>
          <w:szCs w:val="24"/>
        </w:rPr>
        <w:t>-</w:t>
      </w:r>
      <w:r w:rsidRPr="009E0D50">
        <w:rPr>
          <w:rFonts w:ascii="Times New Roman" w:hAnsi="Times New Roman"/>
          <w:sz w:val="24"/>
          <w:szCs w:val="24"/>
        </w:rPr>
        <w:t>оценочных процедур внутренней системы оценки качества дошкольного образования в детском саду.</w:t>
      </w:r>
    </w:p>
    <w:p w:rsidR="00E41606" w:rsidRPr="009E0D50" w:rsidRDefault="00E41606" w:rsidP="00857F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b/>
          <w:i/>
          <w:sz w:val="24"/>
          <w:szCs w:val="24"/>
        </w:rPr>
        <w:t>Четвертый этап – итогово</w:t>
      </w:r>
      <w:r w:rsidR="00DB5204" w:rsidRPr="009E0D5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E0D50">
        <w:rPr>
          <w:rFonts w:ascii="Times New Roman" w:hAnsi="Times New Roman" w:cs="Times New Roman"/>
          <w:b/>
          <w:i/>
          <w:sz w:val="24"/>
          <w:szCs w:val="24"/>
        </w:rPr>
        <w:t>прогностический</w:t>
      </w:r>
      <w:r w:rsidRPr="009E0D50">
        <w:rPr>
          <w:rFonts w:ascii="Times New Roman" w:hAnsi="Times New Roman" w:cs="Times New Roman"/>
          <w:sz w:val="24"/>
          <w:szCs w:val="24"/>
        </w:rPr>
        <w:t xml:space="preserve"> (разработка стратегии коррекционно</w:t>
      </w:r>
      <w:r w:rsidR="00857FE3" w:rsidRPr="009E0D50">
        <w:rPr>
          <w:rFonts w:ascii="Times New Roman" w:hAnsi="Times New Roman" w:cs="Times New Roman"/>
          <w:sz w:val="24"/>
          <w:szCs w:val="24"/>
        </w:rPr>
        <w:t>-</w:t>
      </w:r>
      <w:r w:rsidRPr="009E0D50">
        <w:rPr>
          <w:rFonts w:ascii="Times New Roman" w:hAnsi="Times New Roman" w:cs="Times New Roman"/>
          <w:sz w:val="24"/>
          <w:szCs w:val="24"/>
        </w:rPr>
        <w:t>развивающей работы, предъявление полученных результатов на урове</w:t>
      </w:r>
      <w:r w:rsidR="008C1E0E">
        <w:rPr>
          <w:rFonts w:ascii="Times New Roman" w:hAnsi="Times New Roman" w:cs="Times New Roman"/>
          <w:sz w:val="24"/>
          <w:szCs w:val="24"/>
        </w:rPr>
        <w:t>нь педагогического коллектива, наблюдательного или п</w:t>
      </w:r>
      <w:r w:rsidRPr="009E0D50">
        <w:rPr>
          <w:rFonts w:ascii="Times New Roman" w:hAnsi="Times New Roman" w:cs="Times New Roman"/>
          <w:sz w:val="24"/>
          <w:szCs w:val="24"/>
        </w:rPr>
        <w:t>опечительского совета).</w:t>
      </w:r>
    </w:p>
    <w:p w:rsidR="00E41606" w:rsidRPr="009E0D50" w:rsidRDefault="00E41606" w:rsidP="00856E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По итогам анализа полученных данных ВСОКО</w:t>
      </w:r>
      <w:r w:rsidR="00857FE3" w:rsidRPr="009E0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готовятся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документы (отчеты, справки, доклады), которые доводятся до сведения педагогического коллектива детского сада, учредителя, родителей.</w:t>
      </w:r>
    </w:p>
    <w:p w:rsidR="00E41606" w:rsidRDefault="00E41606" w:rsidP="00F302F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Результаты ВСОКО</w:t>
      </w:r>
      <w:r w:rsidR="00857FE3" w:rsidRPr="009E0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основанием для принятия административных решений на уровне образовательной организации.</w:t>
      </w:r>
    </w:p>
    <w:p w:rsidR="008C1E0E" w:rsidRPr="009E0D50" w:rsidRDefault="008C1E0E" w:rsidP="00F302F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12"/>
    <w:p w:rsidR="00095791" w:rsidRDefault="00E41606" w:rsidP="00244715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D50">
        <w:rPr>
          <w:rFonts w:ascii="Times New Roman" w:hAnsi="Times New Roman" w:cs="Times New Roman"/>
          <w:b/>
          <w:sz w:val="24"/>
          <w:szCs w:val="24"/>
        </w:rPr>
        <w:t>4</w:t>
      </w:r>
      <w:r w:rsidR="00095791" w:rsidRPr="009E0D50">
        <w:rPr>
          <w:rFonts w:ascii="Times New Roman" w:hAnsi="Times New Roman" w:cs="Times New Roman"/>
          <w:b/>
          <w:sz w:val="24"/>
          <w:szCs w:val="24"/>
        </w:rPr>
        <w:t xml:space="preserve">. Оценка образовательных ориентиров </w:t>
      </w:r>
      <w:proofErr w:type="gramStart"/>
      <w:r w:rsidR="00095791" w:rsidRPr="009E0D50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8C1E0E" w:rsidRPr="009E0D50" w:rsidRDefault="008C1E0E" w:rsidP="00244715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B2B" w:rsidRPr="009E0D50" w:rsidRDefault="00431B2B" w:rsidP="008C1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</w:t>
      </w:r>
      <w:r w:rsidR="00066F3A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ориентиров дошкольного </w:t>
      </w:r>
      <w:r w:rsidR="00244715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осуществляется на основе следующих показателей:</w:t>
      </w:r>
    </w:p>
    <w:p w:rsidR="00095791" w:rsidRPr="009E0D50" w:rsidRDefault="00095791" w:rsidP="00856E2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>1)</w:t>
      </w:r>
      <w:r w:rsidR="008C1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D50">
        <w:rPr>
          <w:rFonts w:ascii="Times New Roman" w:eastAsia="Calibri" w:hAnsi="Times New Roman" w:cs="Times New Roman"/>
          <w:sz w:val="24"/>
          <w:szCs w:val="24"/>
        </w:rPr>
        <w:t xml:space="preserve"> принципы образовательной деятельности</w:t>
      </w:r>
      <w:r w:rsidR="008C1E0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5791" w:rsidRPr="009E0D50" w:rsidRDefault="00095791" w:rsidP="00856E2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8C1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D50">
        <w:rPr>
          <w:rFonts w:ascii="Times New Roman" w:eastAsia="Calibri" w:hAnsi="Times New Roman" w:cs="Times New Roman"/>
          <w:sz w:val="24"/>
          <w:szCs w:val="24"/>
        </w:rPr>
        <w:t>понимание ребенка, наблюдение и документирование процессов развития</w:t>
      </w:r>
      <w:r w:rsidR="008C1E0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5791" w:rsidRDefault="00095791" w:rsidP="00856E28">
      <w:pPr>
        <w:spacing w:after="0" w:line="240" w:lineRule="auto"/>
        <w:ind w:right="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8C1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D50">
        <w:rPr>
          <w:rFonts w:ascii="Times New Roman" w:eastAsia="Calibri" w:hAnsi="Times New Roman" w:cs="Times New Roman"/>
          <w:sz w:val="24"/>
          <w:szCs w:val="24"/>
        </w:rPr>
        <w:t>понимание качества образовательной деятельности</w:t>
      </w:r>
      <w:r w:rsidR="001E0D20" w:rsidRPr="009E0D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3A1E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4</w:t>
      </w:r>
      <w:r w:rsidR="001E0D20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8C1E0E" w:rsidRPr="009E0D50" w:rsidRDefault="008C1E0E" w:rsidP="00856E28">
      <w:pPr>
        <w:spacing w:after="0" w:line="240" w:lineRule="auto"/>
        <w:ind w:right="22"/>
        <w:rPr>
          <w:b/>
          <w:sz w:val="24"/>
          <w:szCs w:val="24"/>
        </w:rPr>
      </w:pPr>
    </w:p>
    <w:p w:rsidR="00535DC1" w:rsidRPr="009E0D50" w:rsidRDefault="00535DC1" w:rsidP="00244715">
      <w:pPr>
        <w:pStyle w:val="a5"/>
        <w:numPr>
          <w:ilvl w:val="0"/>
          <w:numId w:val="2"/>
        </w:numPr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качества основной образовательной программы дошкольного образования (ООП ДО</w:t>
      </w:r>
      <w:r w:rsidR="00511038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68561D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иных образовательных программ </w:t>
      </w:r>
      <w:proofErr w:type="gramStart"/>
      <w:r w:rsidR="0068561D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</w:p>
    <w:p w:rsidR="00BF1411" w:rsidRPr="009E0D50" w:rsidRDefault="00535DC1" w:rsidP="001241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определяет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структуре образовательной программы и ее объему.</w:t>
      </w:r>
      <w:r w:rsidR="00BF1411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ВСОКО включает оценку следующих программ ДОО:</w:t>
      </w:r>
    </w:p>
    <w:p w:rsidR="00BF1411" w:rsidRPr="009E0D50" w:rsidRDefault="00BF1411" w:rsidP="00856E28">
      <w:pPr>
        <w:spacing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8C1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1E0E">
        <w:rPr>
          <w:rFonts w:ascii="Times New Roman" w:hAnsi="Times New Roman" w:cs="Times New Roman"/>
          <w:sz w:val="24"/>
          <w:szCs w:val="24"/>
        </w:rPr>
        <w:t>а</w:t>
      </w:r>
      <w:r w:rsidRPr="009E0D50">
        <w:rPr>
          <w:rFonts w:ascii="Times New Roman" w:hAnsi="Times New Roman" w:cs="Times New Roman"/>
          <w:sz w:val="24"/>
          <w:szCs w:val="24"/>
        </w:rPr>
        <w:t>нализ</w:t>
      </w:r>
      <w:r w:rsidRPr="009E0D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качества</w:t>
      </w:r>
      <w:r w:rsidRPr="009E0D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ООП</w:t>
      </w:r>
      <w:r w:rsidRPr="009E0D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C1E0E">
        <w:rPr>
          <w:rFonts w:ascii="Times New Roman" w:hAnsi="Times New Roman" w:cs="Times New Roman"/>
          <w:sz w:val="24"/>
          <w:szCs w:val="24"/>
        </w:rPr>
        <w:t>;</w:t>
      </w:r>
    </w:p>
    <w:p w:rsidR="00BF1411" w:rsidRPr="009E0D50" w:rsidRDefault="00BF1411" w:rsidP="00856E28">
      <w:pPr>
        <w:spacing w:after="0" w:line="240" w:lineRule="auto"/>
        <w:ind w:right="18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8C1E0E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9E0D50">
        <w:rPr>
          <w:rFonts w:ascii="Times New Roman" w:hAnsi="Times New Roman" w:cs="Times New Roman"/>
          <w:sz w:val="24"/>
          <w:szCs w:val="24"/>
        </w:rPr>
        <w:t>нализ</w:t>
      </w:r>
      <w:r w:rsidRPr="009E0D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качества</w:t>
      </w:r>
      <w:r w:rsidRPr="009E0D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АООП</w:t>
      </w:r>
      <w:r w:rsidRPr="009E0D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C1E0E">
        <w:rPr>
          <w:rFonts w:ascii="Times New Roman" w:hAnsi="Times New Roman" w:cs="Times New Roman"/>
          <w:sz w:val="24"/>
          <w:szCs w:val="24"/>
        </w:rPr>
        <w:t>;</w:t>
      </w:r>
    </w:p>
    <w:p w:rsidR="00BF1411" w:rsidRPr="009E0D50" w:rsidRDefault="00BF1411" w:rsidP="00856E28">
      <w:pPr>
        <w:spacing w:after="0" w:line="240" w:lineRule="auto"/>
        <w:ind w:right="341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>3)</w:t>
      </w:r>
      <w:r w:rsidR="008C1E0E">
        <w:rPr>
          <w:rFonts w:ascii="Times New Roman" w:eastAsia="Calibri" w:hAnsi="Times New Roman" w:cs="Times New Roman"/>
          <w:sz w:val="24"/>
          <w:szCs w:val="24"/>
        </w:rPr>
        <w:t xml:space="preserve">  а</w:t>
      </w:r>
      <w:r w:rsidRPr="009E0D50">
        <w:rPr>
          <w:rFonts w:ascii="Times New Roman" w:hAnsi="Times New Roman" w:cs="Times New Roman"/>
          <w:sz w:val="24"/>
          <w:szCs w:val="24"/>
        </w:rPr>
        <w:t>нализ</w:t>
      </w:r>
      <w:r w:rsidRPr="009E0D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качества рабочей программы воспитания</w:t>
      </w:r>
      <w:r w:rsidR="008C1E0E">
        <w:rPr>
          <w:rFonts w:ascii="Times New Roman" w:hAnsi="Times New Roman" w:cs="Times New Roman"/>
          <w:sz w:val="24"/>
          <w:szCs w:val="24"/>
        </w:rPr>
        <w:t>;</w:t>
      </w:r>
    </w:p>
    <w:p w:rsidR="00BF1411" w:rsidRPr="009E0D50" w:rsidRDefault="00BF1411" w:rsidP="00856E28">
      <w:pPr>
        <w:spacing w:after="0" w:line="240" w:lineRule="auto"/>
        <w:ind w:right="22"/>
        <w:rPr>
          <w:b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8C1E0E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9E0D50">
        <w:rPr>
          <w:rFonts w:ascii="Times New Roman" w:hAnsi="Times New Roman" w:cs="Times New Roman"/>
          <w:sz w:val="24"/>
          <w:szCs w:val="24"/>
        </w:rPr>
        <w:t>нализ</w:t>
      </w:r>
      <w:r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качества</w:t>
      </w:r>
      <w:r w:rsidRPr="009E0D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дополнительных</w:t>
      </w:r>
      <w:r w:rsidRPr="009E0D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общеразвивающих</w:t>
      </w:r>
      <w:r w:rsidRPr="009E0D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программ</w:t>
      </w:r>
      <w:r w:rsidR="001E0D20" w:rsidRPr="009E0D50">
        <w:rPr>
          <w:rFonts w:ascii="Times New Roman" w:hAnsi="Times New Roman" w:cs="Times New Roman"/>
          <w:sz w:val="24"/>
          <w:szCs w:val="24"/>
        </w:rPr>
        <w:t xml:space="preserve"> </w:t>
      </w:r>
      <w:r w:rsidR="001E0D20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(Приложения </w:t>
      </w:r>
      <w:r w:rsidR="00E3168A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5-8</w:t>
      </w:r>
      <w:r w:rsidR="001E0D20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535DC1" w:rsidRPr="009E0D50" w:rsidRDefault="00E109FE" w:rsidP="001241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Показатели соответствия ООП </w:t>
      </w:r>
      <w:proofErr w:type="gramStart"/>
      <w:r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35DC1"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требованиям ФГОС ДО</w:t>
      </w:r>
      <w:r w:rsidR="00535DC1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5DC1" w:rsidRPr="009E0D50" w:rsidRDefault="00535DC1" w:rsidP="003A08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ООП ДО, АО</w:t>
      </w:r>
      <w:r w:rsidR="008C1E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 ДО</w:t>
      </w:r>
      <w:r w:rsidR="0051103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020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5DC1" w:rsidRPr="009E0D50" w:rsidRDefault="00535DC1" w:rsidP="003A08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компоненты ООП ДО</w:t>
      </w:r>
      <w:r w:rsidR="0051103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56C5" w:rsidRPr="009E0D50" w:rsidRDefault="00535DC1" w:rsidP="003A08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и индивидуальных особенностей детского контингента;</w:t>
      </w:r>
      <w:r w:rsidR="00AB56C5" w:rsidRPr="009E0D50">
        <w:rPr>
          <w:sz w:val="24"/>
          <w:szCs w:val="24"/>
        </w:rPr>
        <w:t xml:space="preserve"> </w:t>
      </w:r>
    </w:p>
    <w:p w:rsidR="00AB56C5" w:rsidRPr="009E0D50" w:rsidRDefault="00AB56C5" w:rsidP="003A08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спроса на образовательные услуги со стороны потребителей</w:t>
      </w:r>
      <w:r w:rsidR="00EB1652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5DC1" w:rsidRPr="009E0D50" w:rsidRDefault="00535DC1" w:rsidP="003A08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работы.</w:t>
      </w:r>
    </w:p>
    <w:p w:rsidR="00535DC1" w:rsidRPr="009E0D50" w:rsidRDefault="00535DC1" w:rsidP="001241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Критерии оценки соответствия ООП </w:t>
      </w:r>
      <w:proofErr w:type="gramStart"/>
      <w:r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требованиям ФГОС ДО:</w:t>
      </w:r>
    </w:p>
    <w:p w:rsidR="00535DC1" w:rsidRPr="009E0D50" w:rsidRDefault="00535DC1" w:rsidP="003A08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наличие/отсутствие основной образовательной программы дошкольного образования,</w:t>
      </w:r>
    </w:p>
    <w:p w:rsidR="00535DC1" w:rsidRPr="009E0D50" w:rsidRDefault="00535DC1" w:rsidP="003A08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наличие/отсутствие адаптированных образовательных программ дошкольного образования для детей с ОВЗ;</w:t>
      </w:r>
    </w:p>
    <w:p w:rsidR="00535DC1" w:rsidRPr="009E0D50" w:rsidRDefault="00535DC1" w:rsidP="003A08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 (да/нет);</w:t>
      </w:r>
    </w:p>
    <w:p w:rsidR="00535DC1" w:rsidRPr="009E0D50" w:rsidRDefault="00535DC1" w:rsidP="003A08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целевого, содержательного и организационного компонента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индивидуальным особенностям детского контингента (да/нет);</w:t>
      </w:r>
    </w:p>
    <w:p w:rsidR="00535DC1" w:rsidRPr="009E0D50" w:rsidRDefault="00535DC1" w:rsidP="003A08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 (да/нет);</w:t>
      </w:r>
      <w:proofErr w:type="gramEnd"/>
    </w:p>
    <w:p w:rsidR="00535DC1" w:rsidRPr="009E0D50" w:rsidRDefault="00535DC1" w:rsidP="003A08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 (да/нет);</w:t>
      </w:r>
      <w:proofErr w:type="gramEnd"/>
    </w:p>
    <w:p w:rsidR="00702028" w:rsidRPr="00702028" w:rsidRDefault="00535DC1" w:rsidP="003A08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целевая направленность, содержательный и организационный компонент ООП ДО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учета потребностей и возможностей всех участников обр</w:t>
      </w:r>
      <w:r w:rsidR="000924B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отношений (да/нет)</w:t>
      </w:r>
      <w:r w:rsidR="007020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5DC1" w:rsidRPr="009E0D50" w:rsidRDefault="0051408F" w:rsidP="00702028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649C" w:rsidRPr="009E0D50" w:rsidRDefault="00066F3A" w:rsidP="00D067CF">
      <w:pPr>
        <w:spacing w:before="89" w:line="240" w:lineRule="auto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8D4434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</w:t>
      </w:r>
      <w:r w:rsidR="00746AB6" w:rsidRPr="009E0D5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746AB6" w:rsidRPr="009E0D50">
        <w:rPr>
          <w:rFonts w:ascii="Times New Roman" w:hAnsi="Times New Roman" w:cs="Times New Roman"/>
          <w:b/>
          <w:sz w:val="24"/>
          <w:szCs w:val="24"/>
        </w:rPr>
        <w:t>качества</w:t>
      </w:r>
      <w:r w:rsidR="00746AB6" w:rsidRPr="009E0D5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746AB6" w:rsidRPr="009E0D50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="00746AB6" w:rsidRPr="009E0D5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746AB6" w:rsidRPr="009E0D50">
        <w:rPr>
          <w:rFonts w:ascii="Times New Roman" w:hAnsi="Times New Roman" w:cs="Times New Roman"/>
          <w:b/>
          <w:sz w:val="24"/>
          <w:szCs w:val="24"/>
        </w:rPr>
        <w:t>процесса,</w:t>
      </w:r>
      <w:r w:rsidR="00746AB6" w:rsidRPr="009E0D5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746AB6" w:rsidRPr="009E0D50">
        <w:rPr>
          <w:rFonts w:ascii="Times New Roman" w:hAnsi="Times New Roman" w:cs="Times New Roman"/>
          <w:b/>
          <w:sz w:val="24"/>
          <w:szCs w:val="24"/>
        </w:rPr>
        <w:t>организованного</w:t>
      </w:r>
      <w:r w:rsidR="00746AB6" w:rsidRPr="009E0D5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746AB6" w:rsidRPr="009E0D50">
        <w:rPr>
          <w:rFonts w:ascii="Times New Roman" w:hAnsi="Times New Roman" w:cs="Times New Roman"/>
          <w:b/>
          <w:sz w:val="24"/>
          <w:szCs w:val="24"/>
        </w:rPr>
        <w:t xml:space="preserve">взрослым и </w:t>
      </w:r>
      <w:r w:rsidR="008D4434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взаимодействия </w:t>
      </w:r>
      <w:r w:rsidR="00746AB6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всех участников образовательного </w:t>
      </w:r>
      <w:r w:rsidR="008D4434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процесса</w:t>
      </w:r>
      <w:r w:rsidR="00746AB6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ДОО</w:t>
      </w:r>
      <w:r w:rsidR="00C1649C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66F3A" w:rsidRPr="009E0D50" w:rsidRDefault="00944214" w:rsidP="00661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6.1. </w:t>
      </w:r>
      <w:r w:rsidR="00066F3A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Процедура оценки</w:t>
      </w:r>
      <w:r w:rsidR="00066F3A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F3A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качества </w:t>
      </w:r>
      <w:r w:rsidR="004F0BA7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организации </w:t>
      </w:r>
      <w:r w:rsidR="00066F3A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образовательного процесса в ДОО</w:t>
      </w:r>
      <w:r w:rsidR="00066F3A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основе следующих показателей</w:t>
      </w:r>
      <w:r w:rsidR="003564D3" w:rsidRPr="009E0D50">
        <w:rPr>
          <w:rFonts w:ascii="Times New Roman" w:eastAsia="Calibri" w:hAnsi="Times New Roman" w:cs="Times New Roman"/>
          <w:sz w:val="24"/>
          <w:szCs w:val="24"/>
        </w:rPr>
        <w:t>, отражающих характер структурирования образовательного процесса</w:t>
      </w:r>
      <w:r w:rsidR="00066F3A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6F3A" w:rsidRPr="009E0D50" w:rsidRDefault="00702028" w:rsidP="003A089A">
      <w:pPr>
        <w:pStyle w:val="a5"/>
        <w:numPr>
          <w:ilvl w:val="0"/>
          <w:numId w:val="29"/>
        </w:num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66F3A" w:rsidRPr="009E0D50">
        <w:rPr>
          <w:rFonts w:ascii="Times New Roman" w:hAnsi="Times New Roman" w:cs="Times New Roman"/>
          <w:sz w:val="24"/>
          <w:szCs w:val="24"/>
        </w:rPr>
        <w:t>рограммное</w:t>
      </w:r>
      <w:r w:rsidR="00066F3A"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содержание;</w:t>
      </w:r>
    </w:p>
    <w:p w:rsidR="00066F3A" w:rsidRPr="009E0D50" w:rsidRDefault="00702028" w:rsidP="003A089A">
      <w:pPr>
        <w:pStyle w:val="a5"/>
        <w:numPr>
          <w:ilvl w:val="0"/>
          <w:numId w:val="29"/>
        </w:num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66F3A" w:rsidRPr="009E0D50">
        <w:rPr>
          <w:rFonts w:ascii="Times New Roman" w:hAnsi="Times New Roman" w:cs="Times New Roman"/>
          <w:sz w:val="24"/>
          <w:szCs w:val="24"/>
        </w:rPr>
        <w:t>оздание</w:t>
      </w:r>
      <w:r w:rsidR="00066F3A"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66F3A" w:rsidRPr="009E0D50">
        <w:rPr>
          <w:rFonts w:ascii="Times New Roman" w:hAnsi="Times New Roman" w:cs="Times New Roman"/>
          <w:sz w:val="24"/>
          <w:szCs w:val="24"/>
        </w:rPr>
        <w:t>условий</w:t>
      </w:r>
      <w:r w:rsidR="00066F3A" w:rsidRPr="009E0D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66F3A" w:rsidRPr="009E0D50">
        <w:rPr>
          <w:rFonts w:ascii="Times New Roman" w:hAnsi="Times New Roman" w:cs="Times New Roman"/>
          <w:sz w:val="24"/>
          <w:szCs w:val="24"/>
        </w:rPr>
        <w:t>для</w:t>
      </w:r>
      <w:r w:rsidR="00066F3A" w:rsidRPr="009E0D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66F3A" w:rsidRPr="009E0D50">
        <w:rPr>
          <w:rFonts w:ascii="Times New Roman" w:hAnsi="Times New Roman" w:cs="Times New Roman"/>
          <w:sz w:val="24"/>
          <w:szCs w:val="24"/>
        </w:rPr>
        <w:t>проведения</w:t>
      </w:r>
      <w:r w:rsidR="00066F3A" w:rsidRPr="009E0D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66F3A" w:rsidRPr="009E0D50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66F3A" w:rsidRPr="009E0D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процесса;</w:t>
      </w:r>
    </w:p>
    <w:p w:rsidR="00066F3A" w:rsidRPr="009E0D50" w:rsidRDefault="00702028" w:rsidP="003A089A">
      <w:pPr>
        <w:pStyle w:val="a5"/>
        <w:numPr>
          <w:ilvl w:val="0"/>
          <w:numId w:val="29"/>
        </w:num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66F3A" w:rsidRPr="009E0D50">
        <w:rPr>
          <w:rFonts w:ascii="Times New Roman" w:hAnsi="Times New Roman" w:cs="Times New Roman"/>
          <w:sz w:val="24"/>
          <w:szCs w:val="24"/>
        </w:rPr>
        <w:t>отрудники</w:t>
      </w:r>
      <w:r w:rsidR="00066F3A"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66F3A" w:rsidRPr="009E0D50">
        <w:rPr>
          <w:rFonts w:ascii="Times New Roman" w:hAnsi="Times New Roman" w:cs="Times New Roman"/>
          <w:sz w:val="24"/>
          <w:szCs w:val="24"/>
        </w:rPr>
        <w:t>чутко</w:t>
      </w:r>
      <w:r w:rsidR="00066F3A"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66F3A" w:rsidRPr="009E0D50">
        <w:rPr>
          <w:rFonts w:ascii="Times New Roman" w:hAnsi="Times New Roman" w:cs="Times New Roman"/>
          <w:sz w:val="24"/>
          <w:szCs w:val="24"/>
        </w:rPr>
        <w:t>реагируют</w:t>
      </w:r>
      <w:r w:rsidR="00066F3A"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66F3A" w:rsidRPr="009E0D50">
        <w:rPr>
          <w:rFonts w:ascii="Times New Roman" w:hAnsi="Times New Roman" w:cs="Times New Roman"/>
          <w:sz w:val="24"/>
          <w:szCs w:val="24"/>
        </w:rPr>
        <w:t>на</w:t>
      </w:r>
      <w:r w:rsidR="00066F3A"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66F3A" w:rsidRPr="009E0D50">
        <w:rPr>
          <w:rFonts w:ascii="Times New Roman" w:hAnsi="Times New Roman" w:cs="Times New Roman"/>
          <w:sz w:val="24"/>
          <w:szCs w:val="24"/>
        </w:rPr>
        <w:t>инициативу</w:t>
      </w:r>
      <w:r w:rsidR="00066F3A" w:rsidRPr="009E0D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66F3A" w:rsidRPr="009E0D50">
        <w:rPr>
          <w:rFonts w:ascii="Times New Roman" w:hAnsi="Times New Roman" w:cs="Times New Roman"/>
          <w:sz w:val="24"/>
          <w:szCs w:val="24"/>
        </w:rPr>
        <w:t>детей</w:t>
      </w:r>
      <w:r w:rsidR="00066F3A"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66F3A" w:rsidRPr="009E0D50">
        <w:rPr>
          <w:rFonts w:ascii="Times New Roman" w:hAnsi="Times New Roman" w:cs="Times New Roman"/>
          <w:sz w:val="24"/>
          <w:szCs w:val="24"/>
        </w:rPr>
        <w:t>в</w:t>
      </w:r>
      <w:r w:rsidR="00066F3A"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66F3A" w:rsidRPr="009E0D50">
        <w:rPr>
          <w:rFonts w:ascii="Times New Roman" w:hAnsi="Times New Roman" w:cs="Times New Roman"/>
          <w:sz w:val="24"/>
          <w:szCs w:val="24"/>
        </w:rPr>
        <w:t>общении</w:t>
      </w:r>
      <w:r w:rsidR="00944214" w:rsidRPr="009E0D50">
        <w:rPr>
          <w:rFonts w:ascii="Times New Roman" w:hAnsi="Times New Roman" w:cs="Times New Roman"/>
          <w:sz w:val="24"/>
          <w:szCs w:val="24"/>
        </w:rPr>
        <w:t>;</w:t>
      </w:r>
    </w:p>
    <w:p w:rsidR="00066F3A" w:rsidRPr="009E0D50" w:rsidRDefault="00702028" w:rsidP="003A089A">
      <w:pPr>
        <w:pStyle w:val="a5"/>
        <w:numPr>
          <w:ilvl w:val="0"/>
          <w:numId w:val="29"/>
        </w:num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44214" w:rsidRPr="009E0D50">
        <w:rPr>
          <w:rFonts w:ascii="Times New Roman" w:hAnsi="Times New Roman" w:cs="Times New Roman"/>
          <w:sz w:val="24"/>
          <w:szCs w:val="24"/>
        </w:rPr>
        <w:t>етодика</w:t>
      </w:r>
      <w:r w:rsidR="00944214" w:rsidRPr="009E0D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проведения</w:t>
      </w:r>
      <w:r w:rsidR="00944214" w:rsidRPr="009E0D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944214"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процесса;</w:t>
      </w:r>
    </w:p>
    <w:p w:rsidR="00944214" w:rsidRPr="009E0D50" w:rsidRDefault="00702028" w:rsidP="003A089A">
      <w:pPr>
        <w:pStyle w:val="a5"/>
        <w:numPr>
          <w:ilvl w:val="0"/>
          <w:numId w:val="29"/>
        </w:num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44214" w:rsidRPr="009E0D50">
        <w:rPr>
          <w:rFonts w:ascii="Times New Roman" w:hAnsi="Times New Roman" w:cs="Times New Roman"/>
          <w:sz w:val="24"/>
          <w:szCs w:val="24"/>
        </w:rPr>
        <w:t>мение</w:t>
      </w:r>
      <w:r w:rsidR="00944214"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педагога</w:t>
      </w:r>
      <w:r w:rsidR="00944214"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решать</w:t>
      </w:r>
      <w:r w:rsidR="00944214" w:rsidRPr="009E0D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разнообразные</w:t>
      </w:r>
      <w:r w:rsidR="00944214"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коррекционно-развивающие</w:t>
      </w:r>
      <w:r w:rsidR="00944214"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задачи;</w:t>
      </w:r>
    </w:p>
    <w:p w:rsidR="00944214" w:rsidRPr="009E0D50" w:rsidRDefault="00702028" w:rsidP="003A089A">
      <w:pPr>
        <w:pStyle w:val="a5"/>
        <w:numPr>
          <w:ilvl w:val="0"/>
          <w:numId w:val="29"/>
        </w:num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44214" w:rsidRPr="009E0D50">
        <w:rPr>
          <w:rFonts w:ascii="Times New Roman" w:hAnsi="Times New Roman" w:cs="Times New Roman"/>
          <w:sz w:val="24"/>
          <w:szCs w:val="24"/>
        </w:rPr>
        <w:t>беспечение</w:t>
      </w:r>
      <w:r w:rsidR="00944214" w:rsidRPr="009E0D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здоровьесберегающих</w:t>
      </w:r>
      <w:r w:rsidR="00944214"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условий;</w:t>
      </w:r>
    </w:p>
    <w:p w:rsidR="00944214" w:rsidRPr="009E0D50" w:rsidRDefault="00702028" w:rsidP="003A089A">
      <w:pPr>
        <w:pStyle w:val="a5"/>
        <w:numPr>
          <w:ilvl w:val="0"/>
          <w:numId w:val="29"/>
        </w:num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44214" w:rsidRPr="009E0D50">
        <w:rPr>
          <w:rFonts w:ascii="Times New Roman" w:hAnsi="Times New Roman" w:cs="Times New Roman"/>
          <w:sz w:val="24"/>
          <w:szCs w:val="24"/>
        </w:rPr>
        <w:t>ыполнение</w:t>
      </w:r>
      <w:r w:rsidR="00944214"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педагогом</w:t>
      </w:r>
      <w:r w:rsidR="00944214"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поставленных</w:t>
      </w:r>
      <w:r w:rsidR="00944214"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задач;</w:t>
      </w:r>
    </w:p>
    <w:p w:rsidR="00944214" w:rsidRPr="009E0D50" w:rsidRDefault="00702028" w:rsidP="003A089A">
      <w:pPr>
        <w:pStyle w:val="a5"/>
        <w:numPr>
          <w:ilvl w:val="0"/>
          <w:numId w:val="29"/>
        </w:num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44214" w:rsidRPr="009E0D50">
        <w:rPr>
          <w:rFonts w:ascii="Times New Roman" w:hAnsi="Times New Roman" w:cs="Times New Roman"/>
          <w:sz w:val="24"/>
          <w:szCs w:val="24"/>
        </w:rPr>
        <w:t>абота</w:t>
      </w:r>
      <w:r w:rsidR="00944214"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по</w:t>
      </w:r>
      <w:r w:rsidR="00944214"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реализации</w:t>
      </w:r>
      <w:r w:rsidR="00944214" w:rsidRPr="009E0D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воспитательных</w:t>
      </w:r>
      <w:r w:rsidR="00944214"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задач;</w:t>
      </w:r>
    </w:p>
    <w:p w:rsidR="00944214" w:rsidRPr="009E0D50" w:rsidRDefault="00702028" w:rsidP="003A089A">
      <w:pPr>
        <w:pStyle w:val="a5"/>
        <w:numPr>
          <w:ilvl w:val="0"/>
          <w:numId w:val="29"/>
        </w:num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44214" w:rsidRPr="009E0D50">
        <w:rPr>
          <w:rFonts w:ascii="Times New Roman" w:hAnsi="Times New Roman" w:cs="Times New Roman"/>
          <w:sz w:val="24"/>
          <w:szCs w:val="24"/>
        </w:rPr>
        <w:t>еятельность</w:t>
      </w:r>
      <w:r w:rsidR="00944214" w:rsidRPr="009E0D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44214" w:rsidRPr="009E0D50">
        <w:rPr>
          <w:rFonts w:ascii="Times New Roman" w:hAnsi="Times New Roman" w:cs="Times New Roman"/>
          <w:sz w:val="24"/>
          <w:szCs w:val="24"/>
        </w:rPr>
        <w:t>детей</w:t>
      </w:r>
      <w:r w:rsidR="004F0BA7" w:rsidRPr="009E0D50">
        <w:rPr>
          <w:rFonts w:ascii="Times New Roman" w:hAnsi="Times New Roman" w:cs="Times New Roman"/>
          <w:sz w:val="24"/>
          <w:szCs w:val="24"/>
        </w:rPr>
        <w:t>.</w:t>
      </w:r>
      <w:r w:rsidR="00E3168A" w:rsidRPr="009E0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32C" w:rsidRPr="009E0D50" w:rsidRDefault="00FA132C" w:rsidP="008629E7">
      <w:pPr>
        <w:spacing w:before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6.2. Технология </w:t>
      </w:r>
      <w:proofErr w:type="gramStart"/>
      <w:r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организации процедуры оценки качества образовательной деятельности</w:t>
      </w:r>
      <w:proofErr w:type="gramEnd"/>
      <w:r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ОО, реализующей программы дошкольного образования</w:t>
      </w:r>
    </w:p>
    <w:p w:rsidR="00FA132C" w:rsidRPr="009E0D50" w:rsidRDefault="00FA132C" w:rsidP="001241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Проводится мониторинг качества реализации образовательной деятельности в ОО, реализующей программы дошкольного образования</w:t>
      </w:r>
      <w:r w:rsidR="00B64363" w:rsidRPr="009E0D50">
        <w:rPr>
          <w:rFonts w:ascii="Times New Roman" w:hAnsi="Times New Roman" w:cs="Times New Roman"/>
          <w:sz w:val="24"/>
          <w:szCs w:val="24"/>
        </w:rPr>
        <w:t>.</w:t>
      </w:r>
    </w:p>
    <w:p w:rsidR="00FA132C" w:rsidRPr="009E0D50" w:rsidRDefault="00FA132C" w:rsidP="00B643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Результаты оценки качества образовательной деятельности ОО, реализующей программы дошкольного образования фиксируются в оценочном листе (</w:t>
      </w:r>
      <w:r w:rsidRPr="009E0D50">
        <w:rPr>
          <w:rFonts w:ascii="Times New Roman" w:hAnsi="Times New Roman" w:cs="Times New Roman"/>
          <w:b/>
          <w:sz w:val="24"/>
          <w:szCs w:val="24"/>
        </w:rPr>
        <w:t>Приложение 9).</w:t>
      </w:r>
    </w:p>
    <w:p w:rsidR="001D4BB8" w:rsidRPr="009E0D50" w:rsidRDefault="001D4BB8" w:rsidP="006B2020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0D5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6.</w:t>
      </w:r>
      <w:r w:rsidR="00FA132C" w:rsidRPr="009E0D50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9E0D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="004F0BA7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Процедура оценки</w:t>
      </w:r>
      <w:r w:rsidR="004F0BA7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BA7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качества </w:t>
      </w:r>
      <w:r w:rsidRPr="009E0D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индивидуализации образовательного процесса и поддержки детской инициативы 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основе следующих показателей:</w:t>
      </w:r>
    </w:p>
    <w:p w:rsidR="001D4BB8" w:rsidRPr="009E0D50" w:rsidRDefault="001D4BB8" w:rsidP="001D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9E0D50">
        <w:rPr>
          <w:rFonts w:ascii="Times New Roman" w:hAnsi="Times New Roman" w:cs="Times New Roman"/>
          <w:sz w:val="24"/>
          <w:szCs w:val="24"/>
        </w:rPr>
        <w:t>творческая</w:t>
      </w:r>
      <w:r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инициатива;</w:t>
      </w:r>
    </w:p>
    <w:p w:rsidR="001D4BB8" w:rsidRPr="009E0D50" w:rsidRDefault="001D4BB8" w:rsidP="001D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2) инициатива</w:t>
      </w:r>
      <w:r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как</w:t>
      </w:r>
      <w:r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целеполагание</w:t>
      </w:r>
      <w:r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и</w:t>
      </w:r>
      <w:r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волевое</w:t>
      </w:r>
      <w:r w:rsidRPr="009E0D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усилие;</w:t>
      </w:r>
    </w:p>
    <w:p w:rsidR="001D4BB8" w:rsidRPr="009E0D50" w:rsidRDefault="001D4BB8" w:rsidP="001D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3) коммуникативная</w:t>
      </w:r>
      <w:r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инициатива;</w:t>
      </w:r>
    </w:p>
    <w:p w:rsidR="001D4BB8" w:rsidRPr="009E0D50" w:rsidRDefault="001D4BB8" w:rsidP="001D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4) познавательная</w:t>
      </w:r>
      <w:r w:rsidRPr="009E0D5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инициатива</w:t>
      </w:r>
      <w:r w:rsidRPr="009E0D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(любознательность);</w:t>
      </w:r>
    </w:p>
    <w:p w:rsidR="001D4BB8" w:rsidRPr="009E0D50" w:rsidRDefault="001D4BB8" w:rsidP="001D4BB8">
      <w:pPr>
        <w:pStyle w:val="2"/>
        <w:spacing w:before="0" w:line="240" w:lineRule="auto"/>
        <w:ind w:right="2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E0D50">
        <w:rPr>
          <w:rFonts w:ascii="Times New Roman" w:hAnsi="Times New Roman" w:cs="Times New Roman"/>
          <w:b w:val="0"/>
          <w:color w:val="auto"/>
          <w:sz w:val="24"/>
          <w:szCs w:val="24"/>
        </w:rPr>
        <w:t>5) двигательная</w:t>
      </w:r>
      <w:r w:rsidRPr="009E0D50">
        <w:rPr>
          <w:rFonts w:ascii="Times New Roman" w:hAnsi="Times New Roman" w:cs="Times New Roman"/>
          <w:b w:val="0"/>
          <w:color w:val="auto"/>
          <w:spacing w:val="-5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b w:val="0"/>
          <w:color w:val="auto"/>
          <w:sz w:val="24"/>
          <w:szCs w:val="24"/>
        </w:rPr>
        <w:t>инициатива.</w:t>
      </w:r>
    </w:p>
    <w:p w:rsidR="001D4BB8" w:rsidRPr="009E0D50" w:rsidRDefault="001D4BB8" w:rsidP="001D4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sz w:val="24"/>
          <w:szCs w:val="24"/>
        </w:rPr>
        <w:tab/>
      </w:r>
      <w:r w:rsidRPr="009E0D50">
        <w:rPr>
          <w:rFonts w:ascii="Times New Roman" w:hAnsi="Times New Roman" w:cs="Times New Roman"/>
          <w:sz w:val="24"/>
          <w:szCs w:val="24"/>
        </w:rPr>
        <w:t>Каждый показатель по</w:t>
      </w:r>
      <w:r w:rsidR="00D067CF" w:rsidRPr="009E0D50">
        <w:rPr>
          <w:rFonts w:ascii="Times New Roman" w:hAnsi="Times New Roman" w:cs="Times New Roman"/>
          <w:sz w:val="24"/>
          <w:szCs w:val="24"/>
        </w:rPr>
        <w:t>дробно раскрыт в унифицированных</w:t>
      </w:r>
      <w:r w:rsidRPr="009E0D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067CF" w:rsidRPr="009E0D50">
        <w:rPr>
          <w:rFonts w:ascii="Times New Roman" w:hAnsi="Times New Roman" w:cs="Times New Roman"/>
          <w:sz w:val="24"/>
          <w:szCs w:val="24"/>
        </w:rPr>
        <w:t>картах</w:t>
      </w:r>
      <w:r w:rsidRPr="009E0D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развития ребенка (</w:t>
      </w:r>
      <w:r w:rsidRPr="009E0D50">
        <w:rPr>
          <w:rFonts w:ascii="Times New Roman" w:hAnsi="Times New Roman" w:cs="Times New Roman"/>
          <w:b/>
          <w:sz w:val="24"/>
          <w:szCs w:val="24"/>
        </w:rPr>
        <w:t>Приложение 10</w:t>
      </w:r>
      <w:r w:rsidRPr="009E0D50">
        <w:rPr>
          <w:rFonts w:ascii="Times New Roman" w:hAnsi="Times New Roman" w:cs="Times New Roman"/>
          <w:sz w:val="24"/>
          <w:szCs w:val="24"/>
        </w:rPr>
        <w:t>).</w:t>
      </w:r>
    </w:p>
    <w:p w:rsidR="00D067CF" w:rsidRPr="009E0D50" w:rsidRDefault="004F0BA7" w:rsidP="00D067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6.4</w:t>
      </w:r>
      <w:r w:rsidR="00D067CF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Основные критерии </w:t>
      </w:r>
      <w:r w:rsidRPr="009E0D50">
        <w:rPr>
          <w:rFonts w:ascii="Times New Roman" w:eastAsia="Calibri" w:hAnsi="Times New Roman" w:cs="Times New Roman"/>
          <w:b/>
          <w:i/>
          <w:sz w:val="24"/>
          <w:szCs w:val="24"/>
        </w:rPr>
        <w:t>индивидуализации</w:t>
      </w:r>
      <w:r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E0D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образовательного процесса и поддержки </w:t>
      </w:r>
      <w:r w:rsidR="00B64363" w:rsidRPr="009E0D50">
        <w:rPr>
          <w:rFonts w:ascii="Times New Roman" w:eastAsia="Calibri" w:hAnsi="Times New Roman" w:cs="Times New Roman"/>
          <w:b/>
          <w:i/>
          <w:sz w:val="24"/>
          <w:szCs w:val="24"/>
        </w:rPr>
        <w:t>детской инициативы</w:t>
      </w:r>
      <w:r w:rsidRPr="009E0D50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D067CF" w:rsidRPr="009E0D50" w:rsidRDefault="00D067CF" w:rsidP="003A089A">
      <w:pPr>
        <w:pStyle w:val="a5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>оля проявления признака (процентное соотношение)</w:t>
      </w:r>
      <w:r w:rsidR="00B64363" w:rsidRPr="009E0D50">
        <w:rPr>
          <w:rFonts w:ascii="Times New Roman" w:hAnsi="Times New Roman" w:cs="Times New Roman"/>
          <w:sz w:val="24"/>
          <w:szCs w:val="24"/>
        </w:rPr>
        <w:t>;</w:t>
      </w:r>
    </w:p>
    <w:p w:rsidR="00D067CF" w:rsidRPr="009E0D50" w:rsidRDefault="00D067CF" w:rsidP="003A089A">
      <w:pPr>
        <w:pStyle w:val="a5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наличие/отсутствие факта, подтверждающего его проявление в процессе реализации образовательной деятельности в образовательной организации.</w:t>
      </w:r>
    </w:p>
    <w:p w:rsidR="00746AB6" w:rsidRPr="009E0D50" w:rsidRDefault="001D4BB8" w:rsidP="006B202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</w:t>
      </w:r>
      <w:r w:rsidR="004F0BA7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94421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6B2020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4421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Процедура оценки</w:t>
      </w:r>
      <w:r w:rsidR="00944214" w:rsidRPr="009E0D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214" w:rsidRPr="009E0D50">
        <w:rPr>
          <w:rFonts w:ascii="Times New Roman" w:eastAsia="Calibri" w:hAnsi="Times New Roman" w:cs="Times New Roman"/>
          <w:b/>
          <w:i/>
          <w:sz w:val="24"/>
          <w:szCs w:val="24"/>
        </w:rPr>
        <w:t>взаимо</w:t>
      </w:r>
      <w:r w:rsidR="004F0BA7" w:rsidRPr="009E0D50">
        <w:rPr>
          <w:rFonts w:ascii="Times New Roman" w:eastAsia="Calibri" w:hAnsi="Times New Roman" w:cs="Times New Roman"/>
          <w:b/>
          <w:i/>
          <w:sz w:val="24"/>
          <w:szCs w:val="24"/>
        </w:rPr>
        <w:t>действия</w:t>
      </w:r>
      <w:r w:rsidR="00944214" w:rsidRPr="009E0D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всех участников образовательного процесса</w:t>
      </w:r>
      <w:r w:rsidR="00944214" w:rsidRPr="009E0D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0BA7" w:rsidRPr="009E0D50">
        <w:rPr>
          <w:rFonts w:ascii="Times New Roman" w:eastAsia="Calibri" w:hAnsi="Times New Roman" w:cs="Times New Roman"/>
          <w:sz w:val="24"/>
          <w:szCs w:val="24"/>
        </w:rPr>
        <w:t xml:space="preserve">(взрослых с детьми и детей друг с другом, содействие </w:t>
      </w:r>
      <w:r w:rsidR="006B2020" w:rsidRPr="009E0D50">
        <w:rPr>
          <w:rFonts w:ascii="Times New Roman" w:eastAsia="Calibri" w:hAnsi="Times New Roman" w:cs="Times New Roman"/>
          <w:sz w:val="24"/>
          <w:szCs w:val="24"/>
        </w:rPr>
        <w:t>и сотрудничество</w:t>
      </w:r>
      <w:r w:rsidR="004F0BA7" w:rsidRPr="009E0D50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4F0BA7" w:rsidRPr="009E0D50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="004F0BA7" w:rsidRPr="009E0D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214" w:rsidRPr="009E0D50">
        <w:rPr>
          <w:rFonts w:ascii="Times New Roman" w:eastAsia="Calibri" w:hAnsi="Times New Roman" w:cs="Times New Roman"/>
          <w:sz w:val="24"/>
          <w:szCs w:val="24"/>
        </w:rPr>
        <w:t xml:space="preserve">в разных видах </w:t>
      </w:r>
      <w:r w:rsidR="003564D3" w:rsidRPr="009E0D50">
        <w:rPr>
          <w:rFonts w:ascii="Times New Roman" w:eastAsia="Calibri" w:hAnsi="Times New Roman" w:cs="Times New Roman"/>
          <w:sz w:val="24"/>
          <w:szCs w:val="24"/>
        </w:rPr>
        <w:t xml:space="preserve">совместной </w:t>
      </w:r>
      <w:r w:rsidR="00944214" w:rsidRPr="009E0D50">
        <w:rPr>
          <w:rFonts w:ascii="Times New Roman" w:eastAsia="Calibri" w:hAnsi="Times New Roman" w:cs="Times New Roman"/>
          <w:sz w:val="24"/>
          <w:szCs w:val="24"/>
        </w:rPr>
        <w:t>деятельности:</w:t>
      </w:r>
    </w:p>
    <w:p w:rsidR="00944214" w:rsidRPr="009E0D50" w:rsidRDefault="00944214" w:rsidP="003A089A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>игра</w:t>
      </w:r>
      <w:r w:rsidR="003564D3" w:rsidRPr="009E0D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4214" w:rsidRPr="009E0D50" w:rsidRDefault="00944214" w:rsidP="003A089A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>проектно-тематическая деятельность</w:t>
      </w:r>
      <w:r w:rsidR="003564D3" w:rsidRPr="009E0D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4214" w:rsidRPr="009E0D50" w:rsidRDefault="00944214" w:rsidP="003A089A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>исследовательская деятельность и экспериментирование</w:t>
      </w:r>
      <w:r w:rsidR="003564D3" w:rsidRPr="009E0D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4214" w:rsidRPr="009E0D50" w:rsidRDefault="00944214" w:rsidP="003A089A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>строительство и конструирование</w:t>
      </w:r>
      <w:r w:rsidR="003564D3" w:rsidRPr="009E0D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4214" w:rsidRPr="009E0D50" w:rsidRDefault="00944214" w:rsidP="003A089A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>самообслуживание и элементарный бытовой труд</w:t>
      </w:r>
      <w:r w:rsidR="003564D3" w:rsidRPr="009E0D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4214" w:rsidRPr="009E0D50" w:rsidRDefault="00944214" w:rsidP="003A089A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D50">
        <w:rPr>
          <w:rFonts w:ascii="Times New Roman" w:eastAsia="Calibri" w:hAnsi="Times New Roman" w:cs="Times New Roman"/>
          <w:sz w:val="24"/>
          <w:szCs w:val="24"/>
        </w:rPr>
        <w:t>использование информационных технологий</w:t>
      </w:r>
      <w:r w:rsidR="003564D3" w:rsidRPr="009E0D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64D3" w:rsidRPr="009E0D50" w:rsidRDefault="003564D3" w:rsidP="006B202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Анализ</w:t>
      </w:r>
      <w:r w:rsidRPr="009E0D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качества</w:t>
      </w:r>
      <w:r w:rsidRPr="009E0D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взаимодействия</w:t>
      </w:r>
      <w:r w:rsidRPr="009E0D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всех</w:t>
      </w:r>
      <w:r w:rsidRPr="009E0D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участников</w:t>
      </w:r>
      <w:r w:rsidRPr="009E0D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E0D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отношений проходит по трем направлениям:</w:t>
      </w:r>
    </w:p>
    <w:p w:rsidR="003564D3" w:rsidRPr="009E0D50" w:rsidRDefault="003564D3" w:rsidP="00856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1. Взаимодействие</w:t>
      </w:r>
      <w:r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сотрудников</w:t>
      </w:r>
      <w:r w:rsidRPr="009E0D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с</w:t>
      </w:r>
      <w:r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 xml:space="preserve">детьми. </w:t>
      </w:r>
    </w:p>
    <w:p w:rsidR="003564D3" w:rsidRPr="009E0D50" w:rsidRDefault="003564D3" w:rsidP="00856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2. Взаимодействие</w:t>
      </w:r>
      <w:r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с</w:t>
      </w:r>
      <w:r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родителями</w:t>
      </w:r>
      <w:r w:rsidRPr="009E0D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>.</w:t>
      </w:r>
    </w:p>
    <w:p w:rsidR="003564D3" w:rsidRPr="009E0D50" w:rsidRDefault="003564D3" w:rsidP="00856E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3. Взаимодействие</w:t>
      </w:r>
      <w:r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с</w:t>
      </w:r>
      <w:r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социумом</w:t>
      </w:r>
      <w:r w:rsidR="00856E28" w:rsidRPr="009E0D50">
        <w:rPr>
          <w:rFonts w:ascii="Times New Roman" w:hAnsi="Times New Roman" w:cs="Times New Roman"/>
          <w:sz w:val="24"/>
          <w:szCs w:val="24"/>
        </w:rPr>
        <w:t xml:space="preserve"> (</w:t>
      </w:r>
      <w:r w:rsidR="0068561D" w:rsidRPr="009E0D50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D4BB8" w:rsidRPr="009E0D50">
        <w:rPr>
          <w:rFonts w:ascii="Times New Roman" w:hAnsi="Times New Roman" w:cs="Times New Roman"/>
          <w:b/>
          <w:sz w:val="24"/>
          <w:szCs w:val="24"/>
        </w:rPr>
        <w:t>11</w:t>
      </w:r>
      <w:r w:rsidR="00856E28" w:rsidRPr="009E0D50">
        <w:rPr>
          <w:rFonts w:ascii="Times New Roman" w:hAnsi="Times New Roman" w:cs="Times New Roman"/>
          <w:sz w:val="24"/>
          <w:szCs w:val="24"/>
        </w:rPr>
        <w:t>).</w:t>
      </w:r>
    </w:p>
    <w:p w:rsidR="003564D3" w:rsidRPr="009E0D50" w:rsidRDefault="003564D3" w:rsidP="00702028">
      <w:pPr>
        <w:spacing w:after="3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Общий</w:t>
      </w:r>
      <w:r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анализ качества</w:t>
      </w:r>
      <w:r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взаимодействия</w:t>
      </w:r>
      <w:r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всех</w:t>
      </w:r>
      <w:r w:rsidRPr="009E0D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участников</w:t>
      </w:r>
      <w:r w:rsidRPr="009E0D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E0D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D50">
        <w:rPr>
          <w:rFonts w:ascii="Times New Roman" w:hAnsi="Times New Roman" w:cs="Times New Roman"/>
          <w:sz w:val="24"/>
          <w:szCs w:val="24"/>
        </w:rPr>
        <w:t>отношений</w:t>
      </w:r>
      <w:r w:rsidR="00856E28" w:rsidRPr="009E0D50">
        <w:rPr>
          <w:rFonts w:ascii="Times New Roman" w:hAnsi="Times New Roman" w:cs="Times New Roman"/>
          <w:sz w:val="24"/>
          <w:szCs w:val="24"/>
        </w:rPr>
        <w:t xml:space="preserve"> формируется в общую итоговую таблицу</w:t>
      </w:r>
      <w:r w:rsidR="00856E28" w:rsidRPr="009E0D50">
        <w:rPr>
          <w:b/>
          <w:sz w:val="24"/>
          <w:szCs w:val="24"/>
        </w:rPr>
        <w:t xml:space="preserve"> </w:t>
      </w:r>
      <w:r w:rsidR="00856E28" w:rsidRPr="009E0D50">
        <w:rPr>
          <w:rFonts w:ascii="Times New Roman" w:hAnsi="Times New Roman" w:cs="Times New Roman"/>
          <w:sz w:val="24"/>
          <w:szCs w:val="24"/>
        </w:rPr>
        <w:t>(</w:t>
      </w:r>
      <w:r w:rsidR="001D4BB8" w:rsidRPr="009E0D50">
        <w:rPr>
          <w:rFonts w:ascii="Times New Roman" w:hAnsi="Times New Roman" w:cs="Times New Roman"/>
          <w:b/>
          <w:sz w:val="24"/>
          <w:szCs w:val="24"/>
        </w:rPr>
        <w:t>Приложение 12</w:t>
      </w:r>
      <w:r w:rsidR="00856E28" w:rsidRPr="009E0D50">
        <w:rPr>
          <w:rFonts w:ascii="Times New Roman" w:hAnsi="Times New Roman" w:cs="Times New Roman"/>
          <w:sz w:val="24"/>
          <w:szCs w:val="24"/>
        </w:rPr>
        <w:t>).</w:t>
      </w:r>
    </w:p>
    <w:p w:rsidR="008D4434" w:rsidRPr="009E0D50" w:rsidRDefault="008D4434" w:rsidP="003A089A">
      <w:pPr>
        <w:pStyle w:val="a5"/>
        <w:numPr>
          <w:ilvl w:val="0"/>
          <w:numId w:val="14"/>
        </w:numPr>
        <w:shd w:val="clear" w:color="auto" w:fill="FFFFFF"/>
        <w:spacing w:before="120" w:after="120" w:line="240" w:lineRule="auto"/>
        <w:ind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финансового обеспечения ООП </w:t>
      </w:r>
      <w:proofErr w:type="gramStart"/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</w:p>
    <w:p w:rsidR="008D4434" w:rsidRPr="009E0D50" w:rsidRDefault="00E41606" w:rsidP="0085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.1. Показатели внутренней оценки финансового обеспечения ООП </w:t>
      </w:r>
      <w:proofErr w:type="gramStart"/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</w:p>
    <w:p w:rsidR="008D4434" w:rsidRPr="009E0D50" w:rsidRDefault="008D4434" w:rsidP="006B2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финансовых условий реализации основной образовательной программы дошкольного образования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B202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осуществляется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показателей:</w:t>
      </w:r>
    </w:p>
    <w:p w:rsidR="008D4434" w:rsidRPr="009E0D50" w:rsidRDefault="008D4434" w:rsidP="003A089A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 обеспечения реализации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6B202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 объем расходов, необходимый на реализацию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6B202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расходов в связи со спецификой контингента детей</w:t>
      </w:r>
      <w:r w:rsidR="001D4BB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434" w:rsidRPr="009E0D50" w:rsidRDefault="00E41606" w:rsidP="006B202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.2. Основные критерии оценки финансового обеспечения ООП </w:t>
      </w:r>
      <w:proofErr w:type="gramStart"/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</w:p>
    <w:p w:rsidR="008D4434" w:rsidRPr="009E0D50" w:rsidRDefault="008D4434" w:rsidP="003A089A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объем расходов на реализацию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6B202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 объем расходов на реализацию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факту</w:t>
      </w:r>
      <w:r w:rsidR="006B202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расходы в связи с вариативностью расходов в связи со спецификой контингента детей</w:t>
      </w:r>
      <w:r w:rsidR="006B202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привлечения финансов на реализацию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434" w:rsidRPr="009E0D50" w:rsidRDefault="00E41606" w:rsidP="006B202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</w:t>
      </w:r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.3. Технология организации процедуры оценки финансового обеспечения ООП </w:t>
      </w:r>
      <w:proofErr w:type="gramStart"/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</w:p>
    <w:p w:rsidR="008D4434" w:rsidRPr="009E0D50" w:rsidRDefault="008D4434" w:rsidP="003A089A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мониторинг структуры и объема расходов, затраченных на реализацию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6B202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привлечения финансов на реализацию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028" w:rsidRPr="009E0D50" w:rsidRDefault="008D4434" w:rsidP="00702028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внутренней оценки финансового обеспечения ООП ДОО фиксируются в оценочных листах </w:t>
      </w:r>
      <w:r w:rsidR="001D4BB8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13</w:t>
      </w: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D4434" w:rsidRPr="009E0D50" w:rsidRDefault="008D4434" w:rsidP="003A089A">
      <w:pPr>
        <w:pStyle w:val="a5"/>
        <w:numPr>
          <w:ilvl w:val="0"/>
          <w:numId w:val="14"/>
        </w:numPr>
        <w:shd w:val="clear" w:color="auto" w:fill="FFFFFF"/>
        <w:spacing w:before="120" w:after="120" w:line="240" w:lineRule="auto"/>
        <w:ind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материально-технического обеспечения ООП </w:t>
      </w:r>
      <w:proofErr w:type="gramStart"/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</w:p>
    <w:p w:rsidR="008D4434" w:rsidRPr="009E0D50" w:rsidRDefault="00E41606" w:rsidP="00702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.1. Показатели внутренней оценки материально-технического обеспечения ООП </w:t>
      </w:r>
      <w:proofErr w:type="gramStart"/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</w:p>
    <w:p w:rsidR="008D4434" w:rsidRPr="009E0D50" w:rsidRDefault="008D4434" w:rsidP="006B2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материально-технических условий реализации основной образовательной программы дошкольного образования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осуществляется на основе следующих показателей:</w:t>
      </w:r>
    </w:p>
    <w:p w:rsidR="008D4434" w:rsidRPr="009E0D50" w:rsidRDefault="008D4434" w:rsidP="003A089A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и воспитания детей</w:t>
      </w:r>
      <w:r w:rsidR="006B2020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обеспечение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предметно-пространственная среда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434" w:rsidRPr="009E0D50" w:rsidRDefault="00E41606" w:rsidP="00610E9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.2. Основные критерии оценки материально-технического обеспечения ООП </w:t>
      </w:r>
      <w:proofErr w:type="gramStart"/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</w:p>
    <w:p w:rsidR="008D4434" w:rsidRPr="009E0D50" w:rsidRDefault="008D4434" w:rsidP="00610E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Hlk22716584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критериями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материально-технических условий реализации основной образовательной программы дошкольного образования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дошкольной </w:t>
      </w:r>
      <w:bookmarkEnd w:id="13"/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являются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4434" w:rsidRPr="009E0D50" w:rsidRDefault="008D4434" w:rsidP="003A089A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средств обучения и воспитания возрастным и индивидуальным 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 развития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учебно-методическими комплектами, оборудованием, специальным оснащением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материально-технических условий требованиям пожарной безопасности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материально-технических условий требованиям СанПин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предметно-пространственной среды требованиям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434" w:rsidRPr="009E0D50" w:rsidRDefault="00E41606" w:rsidP="00610E9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.3. Технология организации процедуры оценки материально-технического обеспечения ООП </w:t>
      </w:r>
      <w:proofErr w:type="gramStart"/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</w:p>
    <w:p w:rsidR="008D4434" w:rsidRPr="009E0D50" w:rsidRDefault="008D4434" w:rsidP="00610E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оценки материально-технических условий для реализации основной образовательной программы дошкольного образования 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включает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4434" w:rsidRPr="009E0D50" w:rsidRDefault="008D4434" w:rsidP="003A089A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средства обучения и воспитания детей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учебно-методического обеспечения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34" w:rsidRPr="009E0D50" w:rsidRDefault="008D4434" w:rsidP="003A089A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материально-технического обеспечения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434" w:rsidRPr="009E0D50" w:rsidRDefault="008D4434" w:rsidP="00702028">
      <w:pPr>
        <w:shd w:val="clear" w:color="auto" w:fill="FFFFFF"/>
        <w:spacing w:after="36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внутренней оценки материально-технических условий реализации ООП ДОО фиксируются в оценочных листах </w:t>
      </w: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1D4BB8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14</w:t>
      </w: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B13A28" w:rsidRPr="009E0D50" w:rsidRDefault="00F040E0" w:rsidP="003A089A">
      <w:pPr>
        <w:pStyle w:val="a5"/>
        <w:numPr>
          <w:ilvl w:val="0"/>
          <w:numId w:val="14"/>
        </w:numPr>
        <w:shd w:val="clear" w:color="auto" w:fill="FFFFFF"/>
        <w:spacing w:before="120" w:after="120" w:line="240" w:lineRule="auto"/>
        <w:ind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</w:t>
      </w:r>
      <w:r w:rsidR="00B13A28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качества психолого-педагогических условий в ДОО</w:t>
      </w:r>
    </w:p>
    <w:p w:rsidR="00B13A28" w:rsidRPr="009E0D50" w:rsidRDefault="00E41606" w:rsidP="0085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B13A28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.1.</w:t>
      </w:r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13A28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Показатели внутренней оценки качества психолого-педагогических условий реализации ООП </w:t>
      </w:r>
      <w:proofErr w:type="gramStart"/>
      <w:r w:rsidR="00B13A28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</w:p>
    <w:p w:rsidR="00B13A28" w:rsidRPr="009E0D50" w:rsidRDefault="00B13A28" w:rsidP="00610E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оценки психолого-педагогических условий для реализации основной образовательной программы дошкольного 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осуществляется на основе следующих показателей:</w:t>
      </w:r>
    </w:p>
    <w:p w:rsidR="00B13A28" w:rsidRPr="009E0D50" w:rsidRDefault="00B13A28" w:rsidP="003A089A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взаимодействия сотрудников с детьми и родителями воспитанников;</w:t>
      </w:r>
    </w:p>
    <w:p w:rsidR="00B13A28" w:rsidRPr="009E0D50" w:rsidRDefault="00B13A28" w:rsidP="003A089A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возможностей для социально-личностного развития ребенка в процессе организации различных видов детской деятельности;</w:t>
      </w:r>
    </w:p>
    <w:p w:rsidR="00B13A28" w:rsidRPr="009E0D50" w:rsidRDefault="00B13A28" w:rsidP="003A089A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возможностей для развития игровой деятельности;</w:t>
      </w:r>
    </w:p>
    <w:p w:rsidR="00B13A28" w:rsidRPr="009E0D50" w:rsidRDefault="00B13A28" w:rsidP="003A089A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возможностей для коррекции нарушений развития и социальной адаптации (для детей с ОВЗ, в том числе посредством организации инклюзивного образования);</w:t>
      </w:r>
    </w:p>
    <w:p w:rsidR="00B13A28" w:rsidRPr="009E0D50" w:rsidRDefault="00B13A28" w:rsidP="003A089A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возможностей для вариативного развивающего дошкольного образования</w:t>
      </w:r>
      <w:r w:rsidR="0044378A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A28" w:rsidRPr="009E0D50" w:rsidRDefault="00E41606" w:rsidP="00610E9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B13A28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.2. Основные критерии оценки психолого-педагогических условий реализации основной образовательной программы дошкольного образования</w:t>
      </w:r>
      <w:r w:rsidR="00C025A9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13A28" w:rsidRPr="009E0D50" w:rsidRDefault="00B13A28" w:rsidP="00FA13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взаимодействия сотрудников с детьми оценивается на основе наблюдений организации образовательной деятельности. Фиксируются результаты наблюдений на предмет их степени проявления.  </w:t>
      </w:r>
    </w:p>
    <w:p w:rsidR="00C1649C" w:rsidRPr="009E0D50" w:rsidRDefault="00B13A28" w:rsidP="00FA13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психолого-педагогических условий с позиции наличия возможностей для социально-личностного развития ребенка в процессе организации различных видов детской деятельности предусматривает дифференциацию критериев оценки по видовому разнооб</w:t>
      </w:r>
      <w:r w:rsidR="001274EA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разию. </w:t>
      </w:r>
    </w:p>
    <w:p w:rsidR="001274EA" w:rsidRPr="009E0D50" w:rsidRDefault="00FA132C" w:rsidP="00610E9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9.3. </w:t>
      </w:r>
      <w:r w:rsidR="001274EA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 w:rsidR="00B13A28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ритерии оценки психолого-педагогических условий социально-личностного развития ребенка</w:t>
      </w:r>
      <w:r w:rsidR="001274EA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1274EA" w:rsidRPr="009E0D50" w:rsidRDefault="00B13A28" w:rsidP="003A089A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организации позн</w:t>
      </w:r>
      <w:r w:rsidR="001274EA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авательной деятельности</w:t>
      </w:r>
      <w:bookmarkStart w:id="14" w:name="_Hlk106274381"/>
      <w:r w:rsidR="001274EA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14"/>
    </w:p>
    <w:p w:rsidR="00B13A28" w:rsidRPr="009E0D50" w:rsidRDefault="00B13A28" w:rsidP="003A089A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r w:rsidR="001274EA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– эстетического развития;</w:t>
      </w:r>
    </w:p>
    <w:p w:rsidR="00B13A28" w:rsidRPr="009E0D50" w:rsidRDefault="00B13A28" w:rsidP="003A089A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организации познавательно-исследовательской деятельности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3A28" w:rsidRPr="009E0D50" w:rsidRDefault="00B13A28" w:rsidP="003A089A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организации театрализованной деятельности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74EA" w:rsidRPr="009E0D50" w:rsidRDefault="00B13A28" w:rsidP="003A089A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организации речевой и коммуникативной деятельности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3EBD" w:rsidRPr="009E0D50" w:rsidRDefault="00B13A28" w:rsidP="003A089A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организации социально-ориентированной деятельности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49C" w:rsidRPr="009E0D50" w:rsidRDefault="00B13A28" w:rsidP="003A089A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</w:t>
      </w:r>
      <w:r w:rsidR="001D4BB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физического развития.</w:t>
      </w:r>
    </w:p>
    <w:p w:rsidR="003F3EBD" w:rsidRPr="009E0D50" w:rsidRDefault="003F3EBD" w:rsidP="00FA13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hAnsi="Times New Roman" w:cs="Times New Roman"/>
          <w:sz w:val="24"/>
          <w:szCs w:val="24"/>
        </w:rPr>
        <w:t>Критерии выступают в качестве инструмента, призванного наполнить содержанием оценку и обеспечить измерение уровня достижений деятельности дошкольного образовательного учреждения.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B13A28" w:rsidRPr="009E0D50" w:rsidRDefault="00E41606" w:rsidP="00610E9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FA132C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.4</w:t>
      </w:r>
      <w:r w:rsidR="00B13A28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Технология организации процедуры оценки психолого-педагогических условий для реализации основной образовательной программы дошкольного образования</w:t>
      </w:r>
      <w:r w:rsidR="00C1649C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13A28" w:rsidRPr="009E0D50" w:rsidRDefault="00B13A28" w:rsidP="00610E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оценки психолого-педагогических условий для</w:t>
      </w:r>
      <w:r w:rsidR="003F3EBD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основной образовательной программы дошкольного 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включает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3A28" w:rsidRPr="009E0D50" w:rsidRDefault="00B13A28" w:rsidP="003A089A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организацией образовательной деятельности в ОО со стороны педагогических работников</w:t>
      </w:r>
      <w:r w:rsidR="00457B56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3A28" w:rsidRPr="009E0D50" w:rsidRDefault="00B13A28" w:rsidP="003A089A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фиксация результатов наблюдений в оценочных листах с уточнением степени проявления наблюдаемых </w:t>
      </w:r>
      <w:r w:rsidR="00610E9F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 (</w:t>
      </w:r>
      <w:r w:rsidR="001D4BB8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15</w:t>
      </w: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457B56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49C" w:rsidRDefault="00B13A28" w:rsidP="00702028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процессом взаимодействия всех участников образовательных отношений</w:t>
      </w:r>
      <w:r w:rsidR="003F3EBD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028" w:rsidRPr="009E0D50" w:rsidRDefault="00702028" w:rsidP="00702028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55" w:rsidRPr="009E0D50" w:rsidRDefault="00E41606" w:rsidP="003A089A">
      <w:pPr>
        <w:pStyle w:val="a5"/>
        <w:numPr>
          <w:ilvl w:val="0"/>
          <w:numId w:val="14"/>
        </w:num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2B55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кадровых условий реализации ООП ДОО</w:t>
      </w:r>
    </w:p>
    <w:p w:rsidR="00512B55" w:rsidRPr="009E0D50" w:rsidRDefault="00E41606" w:rsidP="00610E9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</w:t>
      </w:r>
      <w:r w:rsidR="00512B55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.1. Показатели внутренней оценки кадровых условий реализации ООП ДОО</w:t>
      </w:r>
    </w:p>
    <w:p w:rsidR="00512B55" w:rsidRPr="009E0D50" w:rsidRDefault="00512B55" w:rsidP="00BB2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</w:t>
      </w:r>
      <w:proofErr w:type="gramStart"/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кадровых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реализации основной образовательной программы дошкольного образования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осуществляется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показателей:</w:t>
      </w:r>
    </w:p>
    <w:p w:rsidR="00512B55" w:rsidRPr="009E0D50" w:rsidRDefault="00512B55" w:rsidP="003A089A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педагогических работников и учебно-вспомогательного персонала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2B55" w:rsidRPr="009E0D50" w:rsidRDefault="00512B55" w:rsidP="003A089A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 состав реализации ООП ДОО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2BE8" w:rsidRPr="009E0D50" w:rsidRDefault="00512B55" w:rsidP="003A089A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 состав реализации ООП ДОО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2B55" w:rsidRPr="009E0D50" w:rsidRDefault="00512B55" w:rsidP="003A089A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педагогических работников</w:t>
      </w:r>
      <w:r w:rsidR="00457B56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2B55" w:rsidRPr="009E0D50" w:rsidRDefault="002C384C" w:rsidP="00BB2BE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10.2.</w:t>
      </w:r>
      <w:r w:rsidR="008D4434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12B55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критерии оценки кадровых условий реализации ООП ДОО</w:t>
      </w:r>
    </w:p>
    <w:p w:rsidR="00512B55" w:rsidRPr="009E0D50" w:rsidRDefault="00512B55" w:rsidP="00BB2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критериями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кадровых условий реализации основной образовательной программы дошкольного 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являются:</w:t>
      </w:r>
    </w:p>
    <w:p w:rsidR="00512B55" w:rsidRPr="009E0D50" w:rsidRDefault="00512B55" w:rsidP="003A089A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служащих; </w:t>
      </w:r>
    </w:p>
    <w:p w:rsidR="00512B55" w:rsidRPr="009E0D50" w:rsidRDefault="00512B55" w:rsidP="003A089A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служащих; </w:t>
      </w:r>
    </w:p>
    <w:p w:rsidR="00512B55" w:rsidRPr="009E0D50" w:rsidRDefault="00512B55" w:rsidP="003A089A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должностей педагогических работников содержанию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2B55" w:rsidRPr="009E0D50" w:rsidRDefault="00512B55" w:rsidP="003A089A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профильная направленность квалификации педагогических работников в соответствии с занимающей должностью;</w:t>
      </w:r>
    </w:p>
    <w:p w:rsidR="00512B55" w:rsidRPr="009E0D50" w:rsidRDefault="00512B55" w:rsidP="003A089A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вакансий;</w:t>
      </w:r>
    </w:p>
    <w:p w:rsidR="00512B55" w:rsidRPr="009E0D50" w:rsidRDefault="00512B55" w:rsidP="003A089A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педагогических работников обеспечивать эмоциональное благополучие детей;</w:t>
      </w:r>
    </w:p>
    <w:p w:rsidR="00512B55" w:rsidRPr="009E0D50" w:rsidRDefault="00512B55" w:rsidP="003A089A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педагогических работников обеспечивать поддержку индивидуальности и инициативы детей;</w:t>
      </w:r>
    </w:p>
    <w:p w:rsidR="00512B55" w:rsidRPr="009E0D50" w:rsidRDefault="00512B55" w:rsidP="003A089A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педагогических работников устанавливать правила взаимодействия в разных ситуациях;</w:t>
      </w:r>
    </w:p>
    <w:p w:rsidR="00512B55" w:rsidRPr="009E0D50" w:rsidRDefault="00512B55" w:rsidP="003A089A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педагогических работников к построению вариативного образования, ориентированного на индивидуальные особенности развития детей;</w:t>
      </w:r>
    </w:p>
    <w:p w:rsidR="00512B55" w:rsidRPr="009E0D50" w:rsidRDefault="00512B55" w:rsidP="003A089A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педагогических работников к конструктивному взаимодействию с родителями воспитанников.</w:t>
      </w:r>
    </w:p>
    <w:p w:rsidR="00512B55" w:rsidRPr="009E0D50" w:rsidRDefault="00C025A9" w:rsidP="0070202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10.</w:t>
      </w:r>
      <w:r w:rsidR="00512B55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Технология </w:t>
      </w:r>
      <w:proofErr w:type="gramStart"/>
      <w:r w:rsidR="00BB2BE8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организации процедуры</w:t>
      </w:r>
      <w:r w:rsidR="00512B55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оценки кадровых условий реализации</w:t>
      </w:r>
      <w:proofErr w:type="gramEnd"/>
      <w:r w:rsidR="00512B55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ООП ДОО</w:t>
      </w:r>
    </w:p>
    <w:p w:rsidR="00512B55" w:rsidRPr="009E0D50" w:rsidRDefault="00512B55" w:rsidP="00BB2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оценки кадровых условий для реализации основной образовательной программы дошкольного образования 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включает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2B55" w:rsidRPr="009E0D50" w:rsidRDefault="00512B55" w:rsidP="003A089A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уровня квалификации педагогических работников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2B55" w:rsidRPr="009E0D50" w:rsidRDefault="00512B55" w:rsidP="003A089A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уровня квалификации учебно-вспомогательного персонала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2B55" w:rsidRPr="009E0D50" w:rsidRDefault="00512B55" w:rsidP="003A089A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проявления профессиональных компетенций сотрудников в процессе реализации задач ООП </w:t>
      </w:r>
      <w:proofErr w:type="gramStart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5A9" w:rsidRPr="009E0D50" w:rsidRDefault="00512B55" w:rsidP="00702028">
      <w:pPr>
        <w:shd w:val="clear" w:color="auto" w:fill="FFFFFF"/>
        <w:spacing w:after="48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внутренней оценки кадровых условий реализации ООП ДОО фиксируются в оценочных листах </w:t>
      </w:r>
      <w:r w:rsidR="00457B56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Приложении 16</w:t>
      </w: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F3EBD" w:rsidRPr="009E0D50" w:rsidRDefault="008D4434" w:rsidP="00BB2BE8">
      <w:pPr>
        <w:shd w:val="clear" w:color="auto" w:fill="FFFFFF"/>
        <w:spacing w:before="120" w:after="12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C384C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1206F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040E0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</w:t>
      </w:r>
      <w:r w:rsidR="003F3EBD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качества ор</w:t>
      </w:r>
      <w:r w:rsidR="002C384C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ганизации развивающей предметно-</w:t>
      </w:r>
      <w:r w:rsidR="003F3EBD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пространственной среды в ДОО</w:t>
      </w:r>
    </w:p>
    <w:p w:rsidR="003F3EBD" w:rsidRPr="009E0D50" w:rsidRDefault="008D4434" w:rsidP="00BB2BE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2C384C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3F3EBD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.1. Показатели внутренней оценки качества организации развивающей предметно-пространственной среды</w:t>
      </w:r>
    </w:p>
    <w:p w:rsidR="003F3EBD" w:rsidRPr="009E0D50" w:rsidRDefault="003F3EBD" w:rsidP="00B00F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оценки развивающей предметно-пространственной среды для реализации основной образовательной программы дошкольного 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осуществляется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показателей:</w:t>
      </w:r>
    </w:p>
    <w:p w:rsidR="003F3EBD" w:rsidRPr="009E0D50" w:rsidRDefault="003F3EBD" w:rsidP="003A089A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насыщенность предметно-пространственной среды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3EBD" w:rsidRPr="009E0D50" w:rsidRDefault="003F3EBD" w:rsidP="003A089A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трансформируемость пространства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3EBD" w:rsidRPr="009E0D50" w:rsidRDefault="003F3EBD" w:rsidP="003A089A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 игровых материалов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3EBD" w:rsidRPr="009E0D50" w:rsidRDefault="003F3EBD" w:rsidP="003A089A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предметно-пространственной среды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3EBD" w:rsidRPr="009E0D50" w:rsidRDefault="003F3EBD" w:rsidP="003A089A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предметно-пространственной среды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3EBD" w:rsidRPr="009E0D50" w:rsidRDefault="003F3EBD" w:rsidP="003A089A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предметно-пространственной среды.</w:t>
      </w:r>
    </w:p>
    <w:p w:rsidR="00BF1411" w:rsidRPr="009E0D50" w:rsidRDefault="008D4434" w:rsidP="00BB2B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2C384C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3F3EBD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.2. Основные критерии оценки организации развивающей предметно-пространственной среды</w:t>
      </w:r>
    </w:p>
    <w:p w:rsidR="003F3EBD" w:rsidRPr="009E0D50" w:rsidRDefault="003F3EBD" w:rsidP="00BB2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критериями оценки развивающей предметно-пространственной среды реализации основной образовательной программы дошкольного 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представлены</w:t>
      </w:r>
      <w:r w:rsidR="006D780E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D780E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Приложении</w:t>
      </w:r>
      <w:r w:rsidR="00457B56" w:rsidRPr="009E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17.</w:t>
      </w:r>
      <w:r w:rsidR="006D780E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F3EBD" w:rsidRPr="009E0D50" w:rsidRDefault="008D4434" w:rsidP="00BB2BE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1</w:t>
      </w:r>
      <w:r w:rsidR="002C384C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3F3EBD" w:rsidRPr="009E0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.3. Технология организации оценки развивающей предметно-пространственной среды</w:t>
      </w:r>
    </w:p>
    <w:p w:rsidR="003F3EBD" w:rsidRPr="009E0D50" w:rsidRDefault="003F3EBD" w:rsidP="00BB2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оценки предметно-пространственной развивающей среды реализации основной образовательной программы дошкольного образования включает:</w:t>
      </w:r>
    </w:p>
    <w:p w:rsidR="003F3EBD" w:rsidRPr="009E0D50" w:rsidRDefault="003F3EBD" w:rsidP="003A089A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организацией образовательной деятельности в </w:t>
      </w:r>
      <w:r w:rsidR="0051103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со стороны педагогических работников</w:t>
      </w:r>
      <w:r w:rsidR="00BB2BE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3EBD" w:rsidRPr="009E0D50" w:rsidRDefault="003F3EBD" w:rsidP="00702028">
      <w:pPr>
        <w:pStyle w:val="a5"/>
        <w:numPr>
          <w:ilvl w:val="0"/>
          <w:numId w:val="43"/>
        </w:numPr>
        <w:shd w:val="clear" w:color="auto" w:fill="FFFFFF"/>
        <w:spacing w:after="48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организации развивающей предметно-пространственной среды (с фиксацией изменений в баллах)</w:t>
      </w:r>
      <w:r w:rsidR="0051103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7B16" w:rsidRPr="009E0D50" w:rsidRDefault="002C384C" w:rsidP="00BB2BE8">
      <w:pPr>
        <w:spacing w:before="120" w:after="120" w:line="240" w:lineRule="auto"/>
        <w:ind w:left="10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D5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6B7B16" w:rsidRPr="009E0D50">
        <w:rPr>
          <w:rFonts w:ascii="Times New Roman" w:hAnsi="Times New Roman" w:cs="Times New Roman"/>
          <w:b/>
          <w:bCs/>
          <w:sz w:val="24"/>
          <w:szCs w:val="24"/>
        </w:rPr>
        <w:t xml:space="preserve">. Оценка качества образовательной деятельности образовательной </w:t>
      </w:r>
      <w:r w:rsidR="00BB2BE8" w:rsidRPr="009E0D50">
        <w:rPr>
          <w:rFonts w:ascii="Times New Roman" w:hAnsi="Times New Roman" w:cs="Times New Roman"/>
          <w:b/>
          <w:bCs/>
          <w:sz w:val="24"/>
          <w:szCs w:val="24"/>
        </w:rPr>
        <w:t>организации, реализующей</w:t>
      </w:r>
      <w:r w:rsidR="006B7B16" w:rsidRPr="009E0D50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дошкольного образования</w:t>
      </w:r>
    </w:p>
    <w:p w:rsidR="006B7B16" w:rsidRPr="009E0D50" w:rsidRDefault="00434F7B" w:rsidP="00B00F8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C025A9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6B7B16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.1. Показатели качества образовательной деятельности ОО, реализующей программы дошкольного образования.</w:t>
      </w:r>
    </w:p>
    <w:p w:rsidR="006B7B16" w:rsidRPr="009E0D50" w:rsidRDefault="006B7B16" w:rsidP="00856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Процедура оценки качества образовательной деятельности ОО, реализующей программы дошкольного образования, осуществляется на основе следующих показателей:</w:t>
      </w:r>
    </w:p>
    <w:p w:rsidR="006B7B16" w:rsidRPr="009E0D50" w:rsidRDefault="006B7B16" w:rsidP="003A089A">
      <w:pPr>
        <w:pStyle w:val="a5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оценка качества реализации программного обеспечения в ДОО</w:t>
      </w:r>
      <w:r w:rsidR="00B00F8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оценка качества с позиции открытости и доступности информации об образовательной деятельности в организациях, реализующих программы дошкольного образования</w:t>
      </w:r>
      <w:r w:rsidR="00B00F8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оценка качества с позиции комфортности условий, в которых осуществляется </w:t>
      </w:r>
      <w:r w:rsidR="00B00F88" w:rsidRPr="009E0D50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 w:rsidRPr="009E0D50">
        <w:rPr>
          <w:rFonts w:ascii="Times New Roman" w:hAnsi="Times New Roman" w:cs="Times New Roman"/>
          <w:sz w:val="24"/>
          <w:szCs w:val="24"/>
        </w:rPr>
        <w:t xml:space="preserve"> в организациях, реализующих программы дошкольного образования</w:t>
      </w:r>
      <w:r w:rsidR="00B00F8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оценка качества с позиции проявления доброжелательности, вежливости и компетентности работников организаций, в которых реализуются программы дошкольного образования</w:t>
      </w:r>
      <w:r w:rsidR="00B00F8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D50">
        <w:rPr>
          <w:rFonts w:ascii="Times New Roman" w:hAnsi="Times New Roman" w:cs="Times New Roman"/>
          <w:sz w:val="24"/>
          <w:szCs w:val="24"/>
        </w:rPr>
        <w:t>оценка качества с позиции удовлетворенности качеством образовательной деятельностью со стороны получателей образовательных услуг в организация, реализующих программы дошкольного образования</w:t>
      </w:r>
      <w:r w:rsidR="00B00F8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6B7B16" w:rsidRPr="009E0D50" w:rsidRDefault="006B7B16" w:rsidP="003A089A">
      <w:pPr>
        <w:pStyle w:val="a5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оценка качества образовательной деятельности при </w:t>
      </w:r>
      <w:r w:rsidR="00457B56" w:rsidRPr="009E0D50">
        <w:rPr>
          <w:rFonts w:ascii="Times New Roman" w:hAnsi="Times New Roman" w:cs="Times New Roman"/>
          <w:sz w:val="24"/>
          <w:szCs w:val="24"/>
        </w:rPr>
        <w:t>проведении коррекционной работы.</w:t>
      </w:r>
    </w:p>
    <w:p w:rsidR="006B7B16" w:rsidRPr="009E0D50" w:rsidRDefault="00434F7B" w:rsidP="00B00F8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0D5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C384C" w:rsidRPr="009E0D5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B7B16" w:rsidRPr="009E0D50">
        <w:rPr>
          <w:rFonts w:ascii="Times New Roman" w:hAnsi="Times New Roman" w:cs="Times New Roman"/>
          <w:b/>
          <w:i/>
          <w:sz w:val="24"/>
          <w:szCs w:val="24"/>
        </w:rPr>
        <w:t>.1.1.</w:t>
      </w:r>
      <w:r w:rsidR="006B7B16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Показатели качества образовательной деятельности ОО по образовательным областям.</w:t>
      </w:r>
    </w:p>
    <w:p w:rsidR="006B7B16" w:rsidRPr="009E0D50" w:rsidRDefault="006B7B16" w:rsidP="00856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Процедура оценки качества реализации программного обеспечения в ДОО осуществляется в следующих образовательных областях:</w:t>
      </w:r>
    </w:p>
    <w:p w:rsidR="006B7B16" w:rsidRPr="009E0D50" w:rsidRDefault="006B7B16" w:rsidP="003A089A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="00B00F8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речевое развитие</w:t>
      </w:r>
      <w:r w:rsidR="00B00F8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социально–коммуникативное развитие</w:t>
      </w:r>
      <w:r w:rsidR="00B00F8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="00B00F8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художественно–эстетическое развитие</w:t>
      </w:r>
      <w:r w:rsidR="00B00F88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безопасность.</w:t>
      </w:r>
    </w:p>
    <w:p w:rsidR="006B7B16" w:rsidRPr="009E0D50" w:rsidRDefault="006B7B16" w:rsidP="00856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Для каждой программной области составлена таблица, в которую заносятся показатели, индикаторы и шкала оценки результатов наблюдения по индикаторам и по показателям. Основными данными, полученными в результате наблюдения в группах, как раз и являются заполненные таблицы и подсчитанные значения по каждому показателю.</w:t>
      </w:r>
    </w:p>
    <w:p w:rsidR="006B7B16" w:rsidRPr="009E0D50" w:rsidRDefault="006B7B16" w:rsidP="00856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На основании оценки образовательного процесса в каждой группе по данным показателям подсчитываются суммарные значения как по каждой образовательной области (на основании суммирования значений по всем показателям), так и по всем образовательным областям.</w:t>
      </w:r>
    </w:p>
    <w:p w:rsidR="006B7B16" w:rsidRPr="009E0D50" w:rsidRDefault="006B7B16" w:rsidP="00856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Процедура оценки качества реализации программного обеспечения в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по образовательным областям представлена в </w:t>
      </w:r>
      <w:r w:rsidR="00457B56" w:rsidRPr="009E0D50">
        <w:rPr>
          <w:rFonts w:ascii="Times New Roman" w:hAnsi="Times New Roman" w:cs="Times New Roman"/>
          <w:b/>
          <w:sz w:val="24"/>
          <w:szCs w:val="24"/>
        </w:rPr>
        <w:t>Приложение 18.</w:t>
      </w:r>
    </w:p>
    <w:p w:rsidR="006B7B16" w:rsidRPr="009E0D50" w:rsidRDefault="00434F7B" w:rsidP="00E26095">
      <w:pPr>
        <w:spacing w:before="24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1</w:t>
      </w:r>
      <w:r w:rsidR="002C384C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6B7B16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.1.2. Показатели качества образовательной деятельности ОО с </w:t>
      </w:r>
      <w:r w:rsidR="00B00F88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позиции удовлетворенности</w:t>
      </w:r>
      <w:r w:rsidR="006B7B16"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качеством образовательной деятельностью со стороны получателей образовательных услуг</w:t>
      </w:r>
      <w:r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6B7B16" w:rsidRPr="009E0D50" w:rsidRDefault="006B7B16" w:rsidP="00856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D50">
        <w:rPr>
          <w:rFonts w:ascii="Times New Roman" w:hAnsi="Times New Roman" w:cs="Times New Roman"/>
          <w:sz w:val="24"/>
          <w:szCs w:val="24"/>
        </w:rPr>
        <w:t xml:space="preserve">Процедура оценки качества с </w:t>
      </w:r>
      <w:r w:rsidR="00E26095" w:rsidRPr="009E0D50">
        <w:rPr>
          <w:rFonts w:ascii="Times New Roman" w:hAnsi="Times New Roman" w:cs="Times New Roman"/>
          <w:sz w:val="24"/>
          <w:szCs w:val="24"/>
        </w:rPr>
        <w:t>позиции удовлетворенности</w:t>
      </w:r>
      <w:r w:rsidRPr="009E0D50">
        <w:rPr>
          <w:rFonts w:ascii="Times New Roman" w:hAnsi="Times New Roman" w:cs="Times New Roman"/>
          <w:sz w:val="24"/>
          <w:szCs w:val="24"/>
        </w:rPr>
        <w:t xml:space="preserve"> качеством образовательной деятельностью со стороны получателей образовательных </w:t>
      </w:r>
      <w:r w:rsidR="00E26095" w:rsidRPr="009E0D50">
        <w:rPr>
          <w:rFonts w:ascii="Times New Roman" w:hAnsi="Times New Roman" w:cs="Times New Roman"/>
          <w:sz w:val="24"/>
          <w:szCs w:val="24"/>
        </w:rPr>
        <w:t>услуг в</w:t>
      </w:r>
      <w:r w:rsidRPr="009E0D50">
        <w:rPr>
          <w:rFonts w:ascii="Times New Roman" w:hAnsi="Times New Roman" w:cs="Times New Roman"/>
          <w:sz w:val="24"/>
          <w:szCs w:val="24"/>
        </w:rPr>
        <w:t xml:space="preserve"> организация, реализующих программы дошкольного образования осуществляется на основе следующих показателей:</w:t>
      </w:r>
      <w:proofErr w:type="gramEnd"/>
    </w:p>
    <w:p w:rsidR="006B7B16" w:rsidRPr="009E0D50" w:rsidRDefault="006B7B16" w:rsidP="003A089A">
      <w:pPr>
        <w:pStyle w:val="a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удовлетворенность родителей качеством деятельности детского сада</w:t>
      </w:r>
      <w:r w:rsidR="00E26095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удовлетворенность родителей (</w:t>
      </w:r>
      <w:r w:rsidR="00E26095" w:rsidRPr="009E0D50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Pr="009E0D50">
        <w:rPr>
          <w:rFonts w:ascii="Times New Roman" w:hAnsi="Times New Roman" w:cs="Times New Roman"/>
          <w:sz w:val="24"/>
          <w:szCs w:val="24"/>
        </w:rPr>
        <w:t xml:space="preserve">) воспитанников детского </w:t>
      </w:r>
      <w:r w:rsidR="00E26095" w:rsidRPr="009E0D50">
        <w:rPr>
          <w:rFonts w:ascii="Times New Roman" w:hAnsi="Times New Roman" w:cs="Times New Roman"/>
          <w:sz w:val="24"/>
          <w:szCs w:val="24"/>
        </w:rPr>
        <w:t>сада качеством</w:t>
      </w:r>
      <w:r w:rsidRPr="009E0D50">
        <w:rPr>
          <w:rFonts w:ascii="Times New Roman" w:hAnsi="Times New Roman" w:cs="Times New Roman"/>
          <w:sz w:val="24"/>
          <w:szCs w:val="24"/>
        </w:rPr>
        <w:t xml:space="preserve"> предоставляемых услуг</w:t>
      </w:r>
      <w:r w:rsidR="00E26095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удовлетворенность родителей деятельностью детского сада</w:t>
      </w:r>
      <w:r w:rsidR="00E26095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удовлетворенность степенью информированности (в том числе по вопросам реализации ООП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>)</w:t>
      </w:r>
      <w:r w:rsidR="00E26095" w:rsidRPr="009E0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7B16" w:rsidRPr="009E0D50" w:rsidRDefault="006B7B16" w:rsidP="003A089A">
      <w:pPr>
        <w:pStyle w:val="a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удовлетворенность родителей характером их взаимодействия с педагогами, руководителем ДОО</w:t>
      </w:r>
      <w:r w:rsidR="00434F7B" w:rsidRPr="009E0D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6481" w:rsidRPr="009E0D50" w:rsidRDefault="00B76481" w:rsidP="00E26095">
      <w:pPr>
        <w:spacing w:before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0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12.1.3. Основным критерием оценки удовлетворенности родителями (законными представителями) качеством образования </w:t>
      </w:r>
      <w:r w:rsidRPr="009E0D50">
        <w:rPr>
          <w:rFonts w:ascii="Times New Roman" w:hAnsi="Times New Roman" w:cs="Times New Roman"/>
          <w:i/>
          <w:iCs/>
          <w:sz w:val="24"/>
          <w:szCs w:val="24"/>
        </w:rPr>
        <w:t>служит:</w:t>
      </w:r>
    </w:p>
    <w:p w:rsidR="00B76481" w:rsidRPr="009E0D50" w:rsidRDefault="00B76481" w:rsidP="003A089A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положительная динамика степени удовлетворенности родителей (законных представителей) качеством оказываемых услуг </w:t>
      </w:r>
      <w:r w:rsidRPr="009E0D50">
        <w:rPr>
          <w:rFonts w:ascii="Times New Roman" w:hAnsi="Times New Roman" w:cs="Times New Roman"/>
          <w:b/>
          <w:sz w:val="24"/>
          <w:szCs w:val="24"/>
        </w:rPr>
        <w:t>(Приложение 19)</w:t>
      </w:r>
      <w:r w:rsidRPr="009E0D50">
        <w:rPr>
          <w:rFonts w:ascii="Times New Roman" w:hAnsi="Times New Roman" w:cs="Times New Roman"/>
          <w:sz w:val="24"/>
          <w:szCs w:val="24"/>
        </w:rPr>
        <w:t>.</w:t>
      </w:r>
    </w:p>
    <w:p w:rsidR="00796C60" w:rsidRDefault="00B76481" w:rsidP="00796C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Показатели и критерии качества образовательных результатов не являются основанием для их формального сравнения с реальными достижениями детей.</w:t>
      </w:r>
    </w:p>
    <w:p w:rsidR="00B76481" w:rsidRPr="009E0D50" w:rsidRDefault="00B76481" w:rsidP="00796C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84C" w:rsidRPr="009E0D50" w:rsidRDefault="002C384C" w:rsidP="00244715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D50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="006B7B16" w:rsidRPr="009E0D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4434" w:rsidRPr="009E0D50">
        <w:rPr>
          <w:rFonts w:ascii="Times New Roman" w:hAnsi="Times New Roman" w:cs="Times New Roman"/>
          <w:b/>
          <w:bCs/>
          <w:sz w:val="24"/>
          <w:szCs w:val="24"/>
        </w:rPr>
        <w:t xml:space="preserve">Вариативные показатели внутренней оценки качества дошкольного образования </w:t>
      </w:r>
    </w:p>
    <w:p w:rsidR="008D4434" w:rsidRPr="009E0D50" w:rsidRDefault="008D4434" w:rsidP="00244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(показатели качества дошкольного образования, </w:t>
      </w:r>
      <w:r w:rsidR="002C384C" w:rsidRPr="009E0D50">
        <w:rPr>
          <w:rFonts w:ascii="Times New Roman" w:hAnsi="Times New Roman" w:cs="Times New Roman"/>
          <w:sz w:val="24"/>
          <w:szCs w:val="24"/>
        </w:rPr>
        <w:t xml:space="preserve">не </w:t>
      </w:r>
      <w:r w:rsidRPr="009E0D50">
        <w:rPr>
          <w:rFonts w:ascii="Times New Roman" w:hAnsi="Times New Roman" w:cs="Times New Roman"/>
          <w:sz w:val="24"/>
          <w:szCs w:val="24"/>
        </w:rPr>
        <w:t xml:space="preserve">отражающие целевые, содержательные и организационные компоненты ООП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>)</w:t>
      </w:r>
    </w:p>
    <w:p w:rsidR="002C384C" w:rsidRPr="009E0D50" w:rsidRDefault="008D4434" w:rsidP="00856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Качество образовательных результатов в рамках внутренней оценки качества дошкольного образования может быть связано с запросами родителей. </w:t>
      </w:r>
    </w:p>
    <w:p w:rsidR="008D4434" w:rsidRPr="009E0D50" w:rsidRDefault="008D4434" w:rsidP="00856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D50">
        <w:rPr>
          <w:rFonts w:ascii="Times New Roman" w:hAnsi="Times New Roman" w:cs="Times New Roman"/>
          <w:sz w:val="24"/>
          <w:szCs w:val="24"/>
        </w:rPr>
        <w:t>П</w:t>
      </w:r>
      <w:r w:rsidR="002C384C" w:rsidRPr="009E0D50">
        <w:rPr>
          <w:rFonts w:ascii="Times New Roman" w:hAnsi="Times New Roman" w:cs="Times New Roman"/>
          <w:sz w:val="24"/>
          <w:szCs w:val="24"/>
        </w:rPr>
        <w:t>роизводится оценка показателей</w:t>
      </w:r>
      <w:r w:rsidRPr="009E0D50">
        <w:rPr>
          <w:rFonts w:ascii="Times New Roman" w:hAnsi="Times New Roman" w:cs="Times New Roman"/>
          <w:sz w:val="24"/>
          <w:szCs w:val="24"/>
        </w:rPr>
        <w:t xml:space="preserve"> качес</w:t>
      </w:r>
      <w:r w:rsidR="002C384C" w:rsidRPr="009E0D50">
        <w:rPr>
          <w:rFonts w:ascii="Times New Roman" w:hAnsi="Times New Roman" w:cs="Times New Roman"/>
          <w:sz w:val="24"/>
          <w:szCs w:val="24"/>
        </w:rPr>
        <w:t xml:space="preserve">тва образовательных результатов, которые </w:t>
      </w:r>
      <w:r w:rsidRPr="009E0D50">
        <w:rPr>
          <w:rFonts w:ascii="Times New Roman" w:hAnsi="Times New Roman" w:cs="Times New Roman"/>
          <w:sz w:val="24"/>
          <w:szCs w:val="24"/>
        </w:rPr>
        <w:t>не приравниваются к целевым ориентирам дошкольного образования):</w:t>
      </w:r>
      <w:proofErr w:type="gramEnd"/>
    </w:p>
    <w:p w:rsidR="008D4434" w:rsidRPr="009E0D50" w:rsidRDefault="008D4434" w:rsidP="003A089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личностные результаты (включая показатели социализации и адаптации);</w:t>
      </w:r>
    </w:p>
    <w:p w:rsidR="008D4434" w:rsidRPr="009E0D50" w:rsidRDefault="008D4434" w:rsidP="003A089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здоровье детей (динамика);</w:t>
      </w:r>
    </w:p>
    <w:p w:rsidR="008D4434" w:rsidRPr="009E0D50" w:rsidRDefault="008D4434" w:rsidP="003A089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достижения детей на конкурсах, соревнованиях, олимпиадах;</w:t>
      </w:r>
    </w:p>
    <w:p w:rsidR="008D4434" w:rsidRPr="009E0D50" w:rsidRDefault="008D4434" w:rsidP="003A089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готовность детей к школьному обучению.</w:t>
      </w:r>
    </w:p>
    <w:p w:rsidR="00661BC2" w:rsidRPr="009E0D50" w:rsidRDefault="00661BC2" w:rsidP="0066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Качество образовательных результатов оценивается по следующим критериям:</w:t>
      </w:r>
    </w:p>
    <w:p w:rsidR="00661BC2" w:rsidRPr="009E0D50" w:rsidRDefault="00661BC2" w:rsidP="003A089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В части здоровья воспитанников</w:t>
      </w:r>
      <w:r w:rsidR="00B76481" w:rsidRPr="009E0D50">
        <w:rPr>
          <w:rFonts w:ascii="Times New Roman" w:hAnsi="Times New Roman" w:cs="Times New Roman"/>
          <w:b/>
          <w:sz w:val="24"/>
          <w:szCs w:val="24"/>
        </w:rPr>
        <w:t xml:space="preserve"> (Приложение 20</w:t>
      </w:r>
      <w:r w:rsidRPr="009E0D50">
        <w:rPr>
          <w:rFonts w:ascii="Times New Roman" w:hAnsi="Times New Roman" w:cs="Times New Roman"/>
          <w:b/>
          <w:sz w:val="24"/>
          <w:szCs w:val="24"/>
        </w:rPr>
        <w:t>):</w:t>
      </w:r>
    </w:p>
    <w:p w:rsidR="00661BC2" w:rsidRPr="009E0D50" w:rsidRDefault="00661BC2" w:rsidP="003A089A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положительная динамика индекса здоровья воспитанников;</w:t>
      </w:r>
    </w:p>
    <w:p w:rsidR="00661BC2" w:rsidRPr="009E0D50" w:rsidRDefault="00661BC2" w:rsidP="003A089A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снижение среднего показателя пропущенных дней при посещении ДОО по болезни на одного воспитанника; </w:t>
      </w:r>
    </w:p>
    <w:p w:rsidR="00661BC2" w:rsidRPr="009E0D50" w:rsidRDefault="00661BC2" w:rsidP="003A089A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отсутствие несчастных случаев в ДОО, повлекших за собой травмы воспитанников</w:t>
      </w:r>
    </w:p>
    <w:p w:rsidR="00661BC2" w:rsidRPr="009E0D50" w:rsidRDefault="00661BC2" w:rsidP="003A089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В части достижений воспитанников</w:t>
      </w:r>
      <w:r w:rsidR="00B76481" w:rsidRPr="009E0D50">
        <w:rPr>
          <w:rFonts w:ascii="Times New Roman" w:hAnsi="Times New Roman" w:cs="Times New Roman"/>
          <w:b/>
          <w:sz w:val="24"/>
          <w:szCs w:val="24"/>
        </w:rPr>
        <w:t xml:space="preserve"> (Приложение 21</w:t>
      </w:r>
      <w:r w:rsidRPr="009E0D50">
        <w:rPr>
          <w:rFonts w:ascii="Times New Roman" w:hAnsi="Times New Roman" w:cs="Times New Roman"/>
          <w:b/>
          <w:sz w:val="24"/>
          <w:szCs w:val="24"/>
        </w:rPr>
        <w:t>):</w:t>
      </w:r>
    </w:p>
    <w:p w:rsidR="00661BC2" w:rsidRPr="009E0D50" w:rsidRDefault="00661BC2" w:rsidP="00702028">
      <w:pPr>
        <w:pStyle w:val="a5"/>
        <w:numPr>
          <w:ilvl w:val="0"/>
          <w:numId w:val="17"/>
        </w:numPr>
        <w:spacing w:after="48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положительная динамика участия воспитанников в конкурсах, соревнованиях, олимпиадах </w:t>
      </w:r>
      <w:r w:rsidR="00B76481" w:rsidRPr="009E0D50">
        <w:rPr>
          <w:rFonts w:ascii="Times New Roman" w:hAnsi="Times New Roman" w:cs="Times New Roman"/>
          <w:sz w:val="24"/>
          <w:szCs w:val="24"/>
        </w:rPr>
        <w:t>разного уровня и направленности.</w:t>
      </w:r>
    </w:p>
    <w:p w:rsidR="00AC7634" w:rsidRPr="009E0D50" w:rsidRDefault="002C384C" w:rsidP="006C520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D50">
        <w:rPr>
          <w:rFonts w:ascii="Times New Roman" w:hAnsi="Times New Roman" w:cs="Times New Roman"/>
          <w:b/>
          <w:sz w:val="24"/>
          <w:szCs w:val="24"/>
        </w:rPr>
        <w:t>14</w:t>
      </w:r>
      <w:r w:rsidR="00AC7634" w:rsidRPr="009E0D50">
        <w:rPr>
          <w:rFonts w:ascii="Times New Roman" w:hAnsi="Times New Roman" w:cs="Times New Roman"/>
          <w:b/>
          <w:sz w:val="24"/>
          <w:szCs w:val="24"/>
        </w:rPr>
        <w:t>. Общественное участие в оценке и контроле качества дошкольного образования</w:t>
      </w:r>
      <w:r w:rsidRPr="009E0D50">
        <w:rPr>
          <w:rFonts w:ascii="Times New Roman" w:hAnsi="Times New Roman" w:cs="Times New Roman"/>
          <w:b/>
          <w:sz w:val="24"/>
          <w:szCs w:val="24"/>
        </w:rPr>
        <w:t>.</w:t>
      </w:r>
    </w:p>
    <w:p w:rsidR="00AC7634" w:rsidRPr="009E0D50" w:rsidRDefault="00AC7634" w:rsidP="006C52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Придание гласности и открытости результатам ВСОК</w:t>
      </w:r>
      <w:r w:rsidR="00722192" w:rsidRPr="009E0D50">
        <w:rPr>
          <w:rFonts w:ascii="Times New Roman" w:hAnsi="Times New Roman" w:cs="Times New Roman"/>
          <w:sz w:val="24"/>
          <w:szCs w:val="24"/>
        </w:rPr>
        <w:t>О</w:t>
      </w:r>
      <w:r w:rsidR="008D4434" w:rsidRPr="009E0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путем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предоставления информации:</w:t>
      </w:r>
    </w:p>
    <w:p w:rsidR="00AC7634" w:rsidRPr="009E0D50" w:rsidRDefault="00AC7634" w:rsidP="003A089A">
      <w:pPr>
        <w:pStyle w:val="a5"/>
        <w:numPr>
          <w:ilvl w:val="0"/>
          <w:numId w:val="4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основным потребителям результатов ВСОК</w:t>
      </w:r>
      <w:r w:rsidR="00722192" w:rsidRPr="009E0D50">
        <w:rPr>
          <w:rFonts w:ascii="Times New Roman" w:hAnsi="Times New Roman" w:cs="Times New Roman"/>
          <w:sz w:val="24"/>
          <w:szCs w:val="24"/>
        </w:rPr>
        <w:t>О</w:t>
      </w:r>
      <w:r w:rsidR="008D4434" w:rsidRPr="009E0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>;</w:t>
      </w:r>
    </w:p>
    <w:p w:rsidR="00AC7634" w:rsidRPr="009E0D50" w:rsidRDefault="00AC7634" w:rsidP="003A089A">
      <w:pPr>
        <w:pStyle w:val="a5"/>
        <w:numPr>
          <w:ilvl w:val="0"/>
          <w:numId w:val="4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lastRenderedPageBreak/>
        <w:t xml:space="preserve">средствам массовой информации через публичный доклад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детского сада;</w:t>
      </w:r>
    </w:p>
    <w:p w:rsidR="00AC7634" w:rsidRPr="009E0D50" w:rsidRDefault="00AC7634" w:rsidP="003A089A">
      <w:pPr>
        <w:pStyle w:val="a5"/>
        <w:numPr>
          <w:ilvl w:val="0"/>
          <w:numId w:val="4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>размещение аналитических материалов, результатов оценки качества образования на официальном сайте образовательной организации.</w:t>
      </w:r>
    </w:p>
    <w:p w:rsidR="00EF4FB5" w:rsidRPr="009E0D50" w:rsidRDefault="00AC7634" w:rsidP="006C520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Внутренняя система </w:t>
      </w:r>
      <w:r w:rsidR="006C5200" w:rsidRPr="009E0D50">
        <w:rPr>
          <w:rFonts w:ascii="Times New Roman" w:hAnsi="Times New Roman" w:cs="Times New Roman"/>
          <w:sz w:val="24"/>
          <w:szCs w:val="24"/>
        </w:rPr>
        <w:t>оценки качества</w:t>
      </w:r>
      <w:r w:rsidRPr="009E0D50">
        <w:rPr>
          <w:rFonts w:ascii="Times New Roman" w:hAnsi="Times New Roman" w:cs="Times New Roman"/>
          <w:sz w:val="24"/>
          <w:szCs w:val="24"/>
        </w:rPr>
        <w:t xml:space="preserve"> </w:t>
      </w:r>
      <w:r w:rsidR="006C5200" w:rsidRPr="009E0D50">
        <w:rPr>
          <w:rFonts w:ascii="Times New Roman" w:hAnsi="Times New Roman" w:cs="Times New Roman"/>
          <w:sz w:val="24"/>
          <w:szCs w:val="24"/>
        </w:rPr>
        <w:t>образования предполагает участие</w:t>
      </w:r>
      <w:r w:rsidRPr="009E0D50">
        <w:rPr>
          <w:rFonts w:ascii="Times New Roman" w:hAnsi="Times New Roman" w:cs="Times New Roman"/>
          <w:sz w:val="24"/>
          <w:szCs w:val="24"/>
        </w:rPr>
        <w:t xml:space="preserve"> в осуществлении оценочной </w:t>
      </w:r>
      <w:r w:rsidR="006C5200" w:rsidRPr="009E0D50">
        <w:rPr>
          <w:rFonts w:ascii="Times New Roman" w:hAnsi="Times New Roman" w:cs="Times New Roman"/>
          <w:sz w:val="24"/>
          <w:szCs w:val="24"/>
        </w:rPr>
        <w:t>деятельности общественности</w:t>
      </w:r>
      <w:r w:rsidRPr="009E0D50">
        <w:rPr>
          <w:rFonts w:ascii="Times New Roman" w:hAnsi="Times New Roman" w:cs="Times New Roman"/>
          <w:sz w:val="24"/>
          <w:szCs w:val="24"/>
        </w:rPr>
        <w:t xml:space="preserve"> </w:t>
      </w:r>
      <w:r w:rsidR="006C5200" w:rsidRPr="009E0D50">
        <w:rPr>
          <w:rFonts w:ascii="Times New Roman" w:hAnsi="Times New Roman" w:cs="Times New Roman"/>
          <w:sz w:val="24"/>
          <w:szCs w:val="24"/>
        </w:rPr>
        <w:t>и профессиональных объединений</w:t>
      </w:r>
      <w:r w:rsidRPr="009E0D50">
        <w:rPr>
          <w:rFonts w:ascii="Times New Roman" w:hAnsi="Times New Roman" w:cs="Times New Roman"/>
          <w:sz w:val="24"/>
          <w:szCs w:val="24"/>
        </w:rPr>
        <w:t xml:space="preserve"> в качестве экспертов. В случае установления несоответствия образовательной деятельности требованиям ФГОС</w:t>
      </w:r>
      <w:r w:rsidR="00722192" w:rsidRPr="009E0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2192" w:rsidRPr="009E0D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E0D50">
        <w:rPr>
          <w:rFonts w:ascii="Times New Roman" w:hAnsi="Times New Roman" w:cs="Times New Roman"/>
          <w:sz w:val="24"/>
          <w:szCs w:val="24"/>
        </w:rPr>
        <w:t>потребностям</w:t>
      </w:r>
      <w:proofErr w:type="gramEnd"/>
      <w:r w:rsidRPr="009E0D50">
        <w:rPr>
          <w:rFonts w:ascii="Times New Roman" w:hAnsi="Times New Roman" w:cs="Times New Roman"/>
          <w:sz w:val="24"/>
          <w:szCs w:val="24"/>
        </w:rPr>
        <w:t xml:space="preserve"> физического и (или) юридического лица организация разрабатывает меры по устранению несоо</w:t>
      </w:r>
      <w:r w:rsidR="000E7542" w:rsidRPr="009E0D50">
        <w:rPr>
          <w:rFonts w:ascii="Times New Roman" w:hAnsi="Times New Roman" w:cs="Times New Roman"/>
          <w:sz w:val="24"/>
          <w:szCs w:val="24"/>
        </w:rPr>
        <w:t xml:space="preserve">тветствий, проводит </w:t>
      </w:r>
      <w:r w:rsidRPr="009E0D50">
        <w:rPr>
          <w:rFonts w:ascii="Times New Roman" w:hAnsi="Times New Roman" w:cs="Times New Roman"/>
          <w:sz w:val="24"/>
          <w:szCs w:val="24"/>
        </w:rPr>
        <w:t xml:space="preserve">корректировку образовательной программы, программы развития образовательной организации. </w:t>
      </w:r>
    </w:p>
    <w:p w:rsidR="00040C78" w:rsidRPr="009E0D50" w:rsidRDefault="00AC7E00" w:rsidP="00AC7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На основании полученных результатов ВСОКО и результатов анкетирования родителей воспитанников анализируется выявленные упущения, недостатки в деятельности ДОО, составляется прогноз и перспективный план развития системы образования в ДОО, определяются актуальные задачи. </w:t>
      </w:r>
    </w:p>
    <w:p w:rsidR="00B76481" w:rsidRPr="009E0D50" w:rsidRDefault="00AC7E00" w:rsidP="002447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50">
        <w:rPr>
          <w:rFonts w:ascii="Times New Roman" w:hAnsi="Times New Roman" w:cs="Times New Roman"/>
          <w:sz w:val="24"/>
          <w:szCs w:val="24"/>
        </w:rPr>
        <w:t xml:space="preserve">Вносятся изменения в мероприятия Программы развития ДОО и целевые образовательные проекты. </w:t>
      </w:r>
    </w:p>
    <w:p w:rsidR="006C5200" w:rsidRPr="009E0D50" w:rsidRDefault="006C5200" w:rsidP="00EE33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D5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7F56" w:rsidRPr="009E0D50" w:rsidRDefault="00D92EB1" w:rsidP="00856E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D50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D92EB1" w:rsidRPr="009E0D50" w:rsidRDefault="00D92EB1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EB1" w:rsidRPr="009E0D50" w:rsidRDefault="00CC7F56" w:rsidP="006C5200">
      <w:pPr>
        <w:pStyle w:val="ac"/>
        <w:spacing w:before="120" w:after="120"/>
        <w:jc w:val="both"/>
        <w:rPr>
          <w:rStyle w:val="hl"/>
          <w:rFonts w:ascii="Times New Roman" w:hAnsi="Times New Roman"/>
          <w:bCs/>
          <w:sz w:val="24"/>
          <w:szCs w:val="24"/>
        </w:rPr>
      </w:pPr>
      <w:r w:rsidRPr="009E0D50">
        <w:rPr>
          <w:rStyle w:val="hl"/>
          <w:rFonts w:ascii="Times New Roman" w:hAnsi="Times New Roman"/>
          <w:sz w:val="24"/>
          <w:szCs w:val="24"/>
        </w:rPr>
        <w:t xml:space="preserve">1. </w:t>
      </w:r>
      <w:r w:rsidRPr="009E0D50">
        <w:rPr>
          <w:rFonts w:ascii="Times New Roman" w:hAnsi="Times New Roman"/>
          <w:bCs/>
          <w:sz w:val="24"/>
          <w:szCs w:val="24"/>
        </w:rPr>
        <w:t>Приказ Министерства образования и науки Российской Федерации (Минобрнауки России) от 17 октября 2013 г. N 1155 г. Москва</w:t>
      </w:r>
      <w:r w:rsidRPr="009E0D50">
        <w:rPr>
          <w:rFonts w:ascii="Times New Roman" w:hAnsi="Times New Roman"/>
          <w:sz w:val="24"/>
          <w:szCs w:val="24"/>
        </w:rPr>
        <w:t xml:space="preserve"> </w:t>
      </w:r>
      <w:r w:rsidRPr="009E0D50">
        <w:rPr>
          <w:rFonts w:ascii="Times New Roman" w:hAnsi="Times New Roman"/>
          <w:bCs/>
          <w:sz w:val="24"/>
          <w:szCs w:val="24"/>
        </w:rPr>
        <w:t>«Об утверждении федерального государственного образовательного стандарта дошкольного образования».</w:t>
      </w:r>
    </w:p>
    <w:p w:rsidR="00D92EB1" w:rsidRPr="009E0D50" w:rsidRDefault="00CC7F56" w:rsidP="006C5200">
      <w:pPr>
        <w:pStyle w:val="ac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E0D50">
        <w:rPr>
          <w:rStyle w:val="hl"/>
          <w:rFonts w:ascii="Times New Roman" w:hAnsi="Times New Roman"/>
          <w:sz w:val="24"/>
          <w:szCs w:val="24"/>
        </w:rPr>
        <w:t xml:space="preserve">2. </w:t>
      </w:r>
      <w:r w:rsidRPr="009E0D50">
        <w:rPr>
          <w:rFonts w:ascii="Times New Roman" w:hAnsi="Times New Roman"/>
          <w:bCs/>
          <w:sz w:val="24"/>
          <w:szCs w:val="24"/>
        </w:rPr>
        <w:t>Федеральный закон Российской Федерации от 29 декабря 2012 г. N 273-ФЗ «Об образовании в Российской Федерации».</w:t>
      </w:r>
    </w:p>
    <w:p w:rsidR="00D92EB1" w:rsidRPr="009E0D50" w:rsidRDefault="00CC7F56" w:rsidP="006C5200">
      <w:pPr>
        <w:pStyle w:val="ac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E0D50">
        <w:rPr>
          <w:rFonts w:ascii="Times New Roman" w:hAnsi="Times New Roman"/>
          <w:sz w:val="24"/>
          <w:szCs w:val="24"/>
        </w:rPr>
        <w:t>3.</w:t>
      </w:r>
      <w:r w:rsidRPr="009E0D50">
        <w:rPr>
          <w:rFonts w:ascii="Times New Roman" w:eastAsia="Times New Roman" w:hAnsi="Times New Roman"/>
          <w:sz w:val="24"/>
          <w:szCs w:val="24"/>
          <w:lang w:eastAsia="ru-RU"/>
        </w:rPr>
        <w:t xml:space="preserve"> Рыбалова, И.А. Мониторинг качества образования и управленческая команда в ДОУ Текст /И.А. Рыболова// Управление дошкольным образовательным учреждением. - 2005. - № 4. - С. 10-23.</w:t>
      </w:r>
    </w:p>
    <w:p w:rsidR="00D92EB1" w:rsidRPr="009E0D50" w:rsidRDefault="00CC7F56" w:rsidP="006C5200">
      <w:pPr>
        <w:pStyle w:val="c1"/>
        <w:shd w:val="clear" w:color="auto" w:fill="FFFFFF"/>
        <w:spacing w:before="120" w:beforeAutospacing="0" w:after="120" w:afterAutospacing="0"/>
        <w:jc w:val="both"/>
        <w:rPr>
          <w:rStyle w:val="hl"/>
        </w:rPr>
      </w:pPr>
      <w:r w:rsidRPr="009E0D50">
        <w:rPr>
          <w:shd w:val="clear" w:color="auto" w:fill="FFFFFF"/>
        </w:rPr>
        <w:t xml:space="preserve">4. </w:t>
      </w:r>
      <w:r w:rsidRPr="009E0D50">
        <w:rPr>
          <w:rStyle w:val="c3"/>
        </w:rPr>
        <w:t>Сафонова О.А Технология и эффекты независимой системы оценки качества дошкольного образования/ Управление дошкольным образовательным учреждением.-2015г.- № 4.-С.16-27.  </w:t>
      </w:r>
    </w:p>
    <w:p w:rsidR="00D92EB1" w:rsidRPr="009E0D50" w:rsidRDefault="00CC7F56" w:rsidP="006C5200">
      <w:pPr>
        <w:autoSpaceDE w:val="0"/>
        <w:autoSpaceDN w:val="0"/>
        <w:adjustRightInd w:val="0"/>
        <w:spacing w:before="120" w:after="120" w:line="240" w:lineRule="auto"/>
        <w:jc w:val="both"/>
        <w:rPr>
          <w:rStyle w:val="hl"/>
          <w:rFonts w:ascii="Times New Roman" w:hAnsi="Times New Roman" w:cs="Times New Roman"/>
          <w:sz w:val="24"/>
          <w:szCs w:val="24"/>
        </w:rPr>
      </w:pPr>
      <w:r w:rsidRPr="009E0D50">
        <w:rPr>
          <w:rStyle w:val="hl"/>
          <w:rFonts w:ascii="Times New Roman" w:hAnsi="Times New Roman" w:cs="Times New Roman"/>
          <w:sz w:val="24"/>
          <w:szCs w:val="24"/>
        </w:rPr>
        <w:t xml:space="preserve">5. </w:t>
      </w:r>
      <w:r w:rsidR="00466A19" w:rsidRPr="009E0D50">
        <w:rPr>
          <w:rStyle w:val="c3"/>
          <w:rFonts w:ascii="Times New Roman" w:hAnsi="Times New Roman" w:cs="Times New Roman"/>
          <w:sz w:val="24"/>
          <w:szCs w:val="24"/>
        </w:rPr>
        <w:t>Трифонова Е.В. Система оценки качества образовательной работы и индивидуального развития детей в программе «Истоки»/ Управление  дошкольным образовательным учреждением.-2015.- № 8.- С.16-24.</w:t>
      </w:r>
    </w:p>
    <w:p w:rsidR="00D92EB1" w:rsidRPr="009E0D50" w:rsidRDefault="00CC7F56" w:rsidP="006C5200">
      <w:pPr>
        <w:pStyle w:val="ac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E0D50">
        <w:rPr>
          <w:rStyle w:val="hl"/>
          <w:rFonts w:ascii="Times New Roman" w:hAnsi="Times New Roman"/>
          <w:sz w:val="24"/>
          <w:szCs w:val="24"/>
        </w:rPr>
        <w:t>6. Виноградова</w:t>
      </w:r>
      <w:r w:rsidRPr="009E0D50">
        <w:rPr>
          <w:rFonts w:ascii="Times New Roman" w:hAnsi="Times New Roman"/>
          <w:sz w:val="24"/>
          <w:szCs w:val="24"/>
        </w:rPr>
        <w:t>, H.A. Управление качеством образовательного процесса в</w:t>
      </w:r>
      <w:r w:rsidRPr="009E0D5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9E0D50">
        <w:rPr>
          <w:rFonts w:ascii="Times New Roman" w:hAnsi="Times New Roman"/>
          <w:sz w:val="24"/>
          <w:szCs w:val="24"/>
        </w:rPr>
        <w:t>ДО</w:t>
      </w:r>
      <w:r w:rsidR="00466A19" w:rsidRPr="009E0D50">
        <w:rPr>
          <w:rFonts w:ascii="Times New Roman" w:hAnsi="Times New Roman"/>
          <w:sz w:val="24"/>
          <w:szCs w:val="24"/>
        </w:rPr>
        <w:t>У /</w:t>
      </w:r>
      <w:r w:rsidRPr="009E0D50">
        <w:rPr>
          <w:rFonts w:ascii="Times New Roman" w:hAnsi="Times New Roman"/>
          <w:sz w:val="24"/>
          <w:szCs w:val="24"/>
        </w:rPr>
        <w:t xml:space="preserve"> М.: АЙРИС ПРЕСС, 2006.-</w:t>
      </w:r>
      <w:r w:rsidRPr="009E0D5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9E0D50">
        <w:rPr>
          <w:rFonts w:ascii="Times New Roman" w:hAnsi="Times New Roman"/>
          <w:sz w:val="24"/>
          <w:szCs w:val="24"/>
        </w:rPr>
        <w:t>192с.</w:t>
      </w:r>
    </w:p>
    <w:p w:rsidR="00D92EB1" w:rsidRPr="009E0D50" w:rsidRDefault="00CC7F56" w:rsidP="006C5200">
      <w:pPr>
        <w:pStyle w:val="ac"/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9E0D50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="00466A19" w:rsidRPr="009E0D50">
        <w:rPr>
          <w:rFonts w:ascii="Times New Roman" w:eastAsia="Times New Roman" w:hAnsi="Times New Roman"/>
          <w:sz w:val="24"/>
          <w:szCs w:val="24"/>
          <w:lang w:eastAsia="ru-RU"/>
        </w:rPr>
        <w:t>Тельма Хармс. Шкалы для комплексной оценки качества образования в дошкольных образовательных организациях/ М.: «Национальное образование», 2017г. – 130с.</w:t>
      </w:r>
    </w:p>
    <w:p w:rsidR="00CC7F56" w:rsidRPr="009E0D50" w:rsidRDefault="00CC7F56" w:rsidP="006C5200">
      <w:pPr>
        <w:pStyle w:val="ac"/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9E0D50">
        <w:rPr>
          <w:rFonts w:ascii="Times New Roman" w:hAnsi="Times New Roman"/>
          <w:bCs/>
          <w:sz w:val="24"/>
          <w:szCs w:val="24"/>
        </w:rPr>
        <w:t xml:space="preserve">8. </w:t>
      </w:r>
      <w:r w:rsidR="00466A19" w:rsidRPr="009E0D50">
        <w:rPr>
          <w:rFonts w:ascii="Times New Roman" w:hAnsi="Times New Roman"/>
          <w:bCs/>
          <w:sz w:val="24"/>
          <w:szCs w:val="24"/>
        </w:rPr>
        <w:t xml:space="preserve">Вольфганг Титце. Оценка и развитие качества дошкольного образования/ Методические рекомендации. М.: «Мозайка – синтез», 2018 – 203с. </w:t>
      </w:r>
    </w:p>
    <w:p w:rsidR="00CC7F56" w:rsidRPr="009E0D50" w:rsidRDefault="00CC7F56" w:rsidP="006C520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7F56" w:rsidRPr="009E0D50" w:rsidRDefault="00CC7F56" w:rsidP="006C5200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F56" w:rsidRPr="009E0D50" w:rsidRDefault="00CC7F56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F56" w:rsidRPr="009E0D50" w:rsidRDefault="00CC7F56" w:rsidP="00856E2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CC7F56" w:rsidRPr="009E0D50" w:rsidRDefault="00CC7F56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55" w:rsidRPr="009E0D50" w:rsidRDefault="005F3255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55" w:rsidRPr="009E0D50" w:rsidRDefault="005F3255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55" w:rsidRPr="009E0D50" w:rsidRDefault="005F3255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55" w:rsidRPr="009E0D50" w:rsidRDefault="005F3255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55" w:rsidRPr="009E0D50" w:rsidRDefault="005F3255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55" w:rsidRPr="009E0D50" w:rsidRDefault="005F3255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55" w:rsidRPr="009E0D50" w:rsidRDefault="005F3255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55" w:rsidRPr="009E0D50" w:rsidRDefault="005F3255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55" w:rsidRPr="009E0D50" w:rsidRDefault="005F3255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55" w:rsidRPr="009E0D50" w:rsidRDefault="005F3255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55" w:rsidRPr="009E0D50" w:rsidRDefault="005F3255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55" w:rsidRPr="009E0D50" w:rsidRDefault="005F3255" w:rsidP="00856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F3255" w:rsidRPr="009E0D50" w:rsidSect="00702028">
      <w:footerReference w:type="default" r:id="rId8"/>
      <w:pgSz w:w="11906" w:h="16838"/>
      <w:pgMar w:top="851" w:right="851" w:bottom="851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3D7" w:rsidRDefault="008823D7" w:rsidP="00722192">
      <w:pPr>
        <w:spacing w:after="0" w:line="240" w:lineRule="auto"/>
      </w:pPr>
      <w:r>
        <w:separator/>
      </w:r>
    </w:p>
  </w:endnote>
  <w:endnote w:type="continuationSeparator" w:id="0">
    <w:p w:rsidR="008823D7" w:rsidRDefault="008823D7" w:rsidP="0072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5067"/>
      <w:docPartObj>
        <w:docPartGallery w:val="Page Numbers (Bottom of Page)"/>
        <w:docPartUnique/>
      </w:docPartObj>
    </w:sdtPr>
    <w:sdtContent>
      <w:p w:rsidR="0098743E" w:rsidRDefault="0098743E">
        <w:pPr>
          <w:pStyle w:val="a8"/>
          <w:jc w:val="right"/>
        </w:pPr>
        <w:fldSimple w:instr=" PAGE   \* MERGEFORMAT ">
          <w:r w:rsidR="00863FF9">
            <w:rPr>
              <w:noProof/>
            </w:rPr>
            <w:t>20</w:t>
          </w:r>
        </w:fldSimple>
      </w:p>
    </w:sdtContent>
  </w:sdt>
  <w:p w:rsidR="0098743E" w:rsidRDefault="009874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3D7" w:rsidRDefault="008823D7" w:rsidP="00722192">
      <w:pPr>
        <w:spacing w:after="0" w:line="240" w:lineRule="auto"/>
      </w:pPr>
      <w:r>
        <w:separator/>
      </w:r>
    </w:p>
  </w:footnote>
  <w:footnote w:type="continuationSeparator" w:id="0">
    <w:p w:rsidR="008823D7" w:rsidRDefault="008823D7" w:rsidP="0072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2CCE"/>
    <w:multiLevelType w:val="hybridMultilevel"/>
    <w:tmpl w:val="249AA3A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FBA0B8B"/>
    <w:multiLevelType w:val="hybridMultilevel"/>
    <w:tmpl w:val="ECEA76C6"/>
    <w:lvl w:ilvl="0" w:tplc="AC445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426C6"/>
    <w:multiLevelType w:val="hybridMultilevel"/>
    <w:tmpl w:val="8B221E7C"/>
    <w:lvl w:ilvl="0" w:tplc="2D462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3346C"/>
    <w:multiLevelType w:val="hybridMultilevel"/>
    <w:tmpl w:val="C20CE4B0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37E8F"/>
    <w:multiLevelType w:val="hybridMultilevel"/>
    <w:tmpl w:val="026EA88C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22919"/>
    <w:multiLevelType w:val="hybridMultilevel"/>
    <w:tmpl w:val="9028BF96"/>
    <w:lvl w:ilvl="0" w:tplc="2D462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D6DB8"/>
    <w:multiLevelType w:val="hybridMultilevel"/>
    <w:tmpl w:val="0AA6FA70"/>
    <w:lvl w:ilvl="0" w:tplc="AC445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E3059"/>
    <w:multiLevelType w:val="hybridMultilevel"/>
    <w:tmpl w:val="1DDA8122"/>
    <w:lvl w:ilvl="0" w:tplc="AC445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6C00"/>
    <w:multiLevelType w:val="hybridMultilevel"/>
    <w:tmpl w:val="37FE66D0"/>
    <w:lvl w:ilvl="0" w:tplc="AC445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148EA"/>
    <w:multiLevelType w:val="hybridMultilevel"/>
    <w:tmpl w:val="F2CAE6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E276F0"/>
    <w:multiLevelType w:val="hybridMultilevel"/>
    <w:tmpl w:val="B5BED7CE"/>
    <w:lvl w:ilvl="0" w:tplc="2D462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B0E67"/>
    <w:multiLevelType w:val="hybridMultilevel"/>
    <w:tmpl w:val="6BB45EC2"/>
    <w:lvl w:ilvl="0" w:tplc="8C9A662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253010"/>
    <w:multiLevelType w:val="hybridMultilevel"/>
    <w:tmpl w:val="1F7C3BA4"/>
    <w:lvl w:ilvl="0" w:tplc="4D5C57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6E3A47"/>
    <w:multiLevelType w:val="hybridMultilevel"/>
    <w:tmpl w:val="E24E8DBC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B3D49"/>
    <w:multiLevelType w:val="hybridMultilevel"/>
    <w:tmpl w:val="AFFAA9B2"/>
    <w:lvl w:ilvl="0" w:tplc="2D462CF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3CA3680E"/>
    <w:multiLevelType w:val="hybridMultilevel"/>
    <w:tmpl w:val="388CBACC"/>
    <w:lvl w:ilvl="0" w:tplc="2D462C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915071"/>
    <w:multiLevelType w:val="hybridMultilevel"/>
    <w:tmpl w:val="D8D87EFC"/>
    <w:lvl w:ilvl="0" w:tplc="A0521A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9D12CE"/>
    <w:multiLevelType w:val="hybridMultilevel"/>
    <w:tmpl w:val="464428B0"/>
    <w:lvl w:ilvl="0" w:tplc="2D462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1377A"/>
    <w:multiLevelType w:val="hybridMultilevel"/>
    <w:tmpl w:val="167620E8"/>
    <w:lvl w:ilvl="0" w:tplc="331C475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37D6615"/>
    <w:multiLevelType w:val="hybridMultilevel"/>
    <w:tmpl w:val="EC74DCE6"/>
    <w:lvl w:ilvl="0" w:tplc="AC445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04F33"/>
    <w:multiLevelType w:val="hybridMultilevel"/>
    <w:tmpl w:val="A336DD6A"/>
    <w:lvl w:ilvl="0" w:tplc="AC445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D5868"/>
    <w:multiLevelType w:val="hybridMultilevel"/>
    <w:tmpl w:val="B02CFCFC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37922"/>
    <w:multiLevelType w:val="hybridMultilevel"/>
    <w:tmpl w:val="C62AD652"/>
    <w:lvl w:ilvl="0" w:tplc="AC445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06FDC"/>
    <w:multiLevelType w:val="hybridMultilevel"/>
    <w:tmpl w:val="4266AA78"/>
    <w:lvl w:ilvl="0" w:tplc="AC445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94809"/>
    <w:multiLevelType w:val="hybridMultilevel"/>
    <w:tmpl w:val="73AE5642"/>
    <w:lvl w:ilvl="0" w:tplc="2D462CF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AB75EBF"/>
    <w:multiLevelType w:val="hybridMultilevel"/>
    <w:tmpl w:val="9886B266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1F7A17"/>
    <w:multiLevelType w:val="hybridMultilevel"/>
    <w:tmpl w:val="4D6470EA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896801"/>
    <w:multiLevelType w:val="hybridMultilevel"/>
    <w:tmpl w:val="9A36ABC8"/>
    <w:lvl w:ilvl="0" w:tplc="D110C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0B2BFC"/>
    <w:multiLevelType w:val="hybridMultilevel"/>
    <w:tmpl w:val="A11E8BE2"/>
    <w:lvl w:ilvl="0" w:tplc="2D462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28662F"/>
    <w:multiLevelType w:val="hybridMultilevel"/>
    <w:tmpl w:val="F07EAA68"/>
    <w:lvl w:ilvl="0" w:tplc="EF88BCB4">
      <w:start w:val="16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1755D"/>
    <w:multiLevelType w:val="hybridMultilevel"/>
    <w:tmpl w:val="7ABAAB9E"/>
    <w:lvl w:ilvl="0" w:tplc="AC445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1911F2"/>
    <w:multiLevelType w:val="hybridMultilevel"/>
    <w:tmpl w:val="31B43BE2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5B0258"/>
    <w:multiLevelType w:val="hybridMultilevel"/>
    <w:tmpl w:val="4F54E3E8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13B45"/>
    <w:multiLevelType w:val="hybridMultilevel"/>
    <w:tmpl w:val="EB14FE7C"/>
    <w:lvl w:ilvl="0" w:tplc="4D5C57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A667C2"/>
    <w:multiLevelType w:val="hybridMultilevel"/>
    <w:tmpl w:val="98C2C902"/>
    <w:lvl w:ilvl="0" w:tplc="14684DEC">
      <w:start w:val="1"/>
      <w:numFmt w:val="bullet"/>
      <w:lvlText w:val="•"/>
      <w:lvlJc w:val="left"/>
      <w:pPr>
        <w:ind w:left="1146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4A5C0F"/>
    <w:multiLevelType w:val="hybridMultilevel"/>
    <w:tmpl w:val="0E04EF3C"/>
    <w:lvl w:ilvl="0" w:tplc="2D462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9D1B51"/>
    <w:multiLevelType w:val="hybridMultilevel"/>
    <w:tmpl w:val="3D9E3D7E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D87A93"/>
    <w:multiLevelType w:val="hybridMultilevel"/>
    <w:tmpl w:val="4C32AEF4"/>
    <w:lvl w:ilvl="0" w:tplc="2D462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E01692"/>
    <w:multiLevelType w:val="hybridMultilevel"/>
    <w:tmpl w:val="1E7AA5E8"/>
    <w:lvl w:ilvl="0" w:tplc="AC445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B56028"/>
    <w:multiLevelType w:val="hybridMultilevel"/>
    <w:tmpl w:val="489C1C6E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A27335"/>
    <w:multiLevelType w:val="hybridMultilevel"/>
    <w:tmpl w:val="042ED53C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125293"/>
    <w:multiLevelType w:val="hybridMultilevel"/>
    <w:tmpl w:val="40EE7D7E"/>
    <w:lvl w:ilvl="0" w:tplc="A086DB22">
      <w:start w:val="9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A96EB7"/>
    <w:multiLevelType w:val="hybridMultilevel"/>
    <w:tmpl w:val="49BE8C6E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61163B"/>
    <w:multiLevelType w:val="hybridMultilevel"/>
    <w:tmpl w:val="FD6EF8EA"/>
    <w:lvl w:ilvl="0" w:tplc="AC4452B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>
    <w:nsid w:val="778B6731"/>
    <w:multiLevelType w:val="hybridMultilevel"/>
    <w:tmpl w:val="6082E81A"/>
    <w:lvl w:ilvl="0" w:tplc="DE70E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4045C"/>
    <w:multiLevelType w:val="hybridMultilevel"/>
    <w:tmpl w:val="FEBAA898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6B3498"/>
    <w:multiLevelType w:val="hybridMultilevel"/>
    <w:tmpl w:val="D60040FA"/>
    <w:lvl w:ilvl="0" w:tplc="2D462CF8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0"/>
  </w:num>
  <w:num w:numId="4">
    <w:abstractNumId w:val="17"/>
  </w:num>
  <w:num w:numId="5">
    <w:abstractNumId w:val="5"/>
  </w:num>
  <w:num w:numId="6">
    <w:abstractNumId w:val="37"/>
  </w:num>
  <w:num w:numId="7">
    <w:abstractNumId w:val="14"/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0"/>
  </w:num>
  <w:num w:numId="11">
    <w:abstractNumId w:val="9"/>
  </w:num>
  <w:num w:numId="12">
    <w:abstractNumId w:val="2"/>
  </w:num>
  <w:num w:numId="13">
    <w:abstractNumId w:val="46"/>
  </w:num>
  <w:num w:numId="14">
    <w:abstractNumId w:val="18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5"/>
  </w:num>
  <w:num w:numId="18">
    <w:abstractNumId w:val="35"/>
  </w:num>
  <w:num w:numId="19">
    <w:abstractNumId w:val="41"/>
  </w:num>
  <w:num w:numId="20">
    <w:abstractNumId w:val="26"/>
  </w:num>
  <w:num w:numId="21">
    <w:abstractNumId w:val="42"/>
  </w:num>
  <w:num w:numId="22">
    <w:abstractNumId w:val="39"/>
  </w:num>
  <w:num w:numId="23">
    <w:abstractNumId w:val="3"/>
  </w:num>
  <w:num w:numId="24">
    <w:abstractNumId w:val="32"/>
  </w:num>
  <w:num w:numId="25">
    <w:abstractNumId w:val="29"/>
  </w:num>
  <w:num w:numId="26">
    <w:abstractNumId w:val="12"/>
  </w:num>
  <w:num w:numId="27">
    <w:abstractNumId w:val="33"/>
  </w:num>
  <w:num w:numId="28">
    <w:abstractNumId w:val="16"/>
  </w:num>
  <w:num w:numId="29">
    <w:abstractNumId w:val="25"/>
  </w:num>
  <w:num w:numId="30">
    <w:abstractNumId w:val="36"/>
  </w:num>
  <w:num w:numId="31">
    <w:abstractNumId w:val="40"/>
  </w:num>
  <w:num w:numId="32">
    <w:abstractNumId w:val="31"/>
  </w:num>
  <w:num w:numId="33">
    <w:abstractNumId w:val="21"/>
  </w:num>
  <w:num w:numId="34">
    <w:abstractNumId w:val="45"/>
  </w:num>
  <w:num w:numId="35">
    <w:abstractNumId w:val="4"/>
  </w:num>
  <w:num w:numId="36">
    <w:abstractNumId w:val="13"/>
  </w:num>
  <w:num w:numId="37">
    <w:abstractNumId w:val="20"/>
  </w:num>
  <w:num w:numId="38">
    <w:abstractNumId w:val="19"/>
  </w:num>
  <w:num w:numId="39">
    <w:abstractNumId w:val="23"/>
  </w:num>
  <w:num w:numId="40">
    <w:abstractNumId w:val="22"/>
  </w:num>
  <w:num w:numId="41">
    <w:abstractNumId w:val="30"/>
  </w:num>
  <w:num w:numId="42">
    <w:abstractNumId w:val="43"/>
  </w:num>
  <w:num w:numId="43">
    <w:abstractNumId w:val="8"/>
  </w:num>
  <w:num w:numId="44">
    <w:abstractNumId w:val="6"/>
  </w:num>
  <w:num w:numId="45">
    <w:abstractNumId w:val="1"/>
  </w:num>
  <w:num w:numId="46">
    <w:abstractNumId w:val="7"/>
  </w:num>
  <w:num w:numId="47">
    <w:abstractNumId w:val="38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F774D"/>
    <w:rsid w:val="000047FF"/>
    <w:rsid w:val="00010DAB"/>
    <w:rsid w:val="00040C78"/>
    <w:rsid w:val="00045316"/>
    <w:rsid w:val="0005794B"/>
    <w:rsid w:val="00066F3A"/>
    <w:rsid w:val="000811FE"/>
    <w:rsid w:val="000924BF"/>
    <w:rsid w:val="00095791"/>
    <w:rsid w:val="000A14A5"/>
    <w:rsid w:val="000E11DA"/>
    <w:rsid w:val="000E51BB"/>
    <w:rsid w:val="000E7542"/>
    <w:rsid w:val="0010305A"/>
    <w:rsid w:val="00113C16"/>
    <w:rsid w:val="00124149"/>
    <w:rsid w:val="00124730"/>
    <w:rsid w:val="001274EA"/>
    <w:rsid w:val="001339B0"/>
    <w:rsid w:val="001557AB"/>
    <w:rsid w:val="0018690A"/>
    <w:rsid w:val="001914A6"/>
    <w:rsid w:val="001D4BB8"/>
    <w:rsid w:val="001E0D20"/>
    <w:rsid w:val="00202E16"/>
    <w:rsid w:val="002100FD"/>
    <w:rsid w:val="00213798"/>
    <w:rsid w:val="00236CB2"/>
    <w:rsid w:val="00236E09"/>
    <w:rsid w:val="00244715"/>
    <w:rsid w:val="0025767E"/>
    <w:rsid w:val="0027702F"/>
    <w:rsid w:val="002820D8"/>
    <w:rsid w:val="002820DC"/>
    <w:rsid w:val="002C384C"/>
    <w:rsid w:val="002C45FC"/>
    <w:rsid w:val="00334B93"/>
    <w:rsid w:val="003564D3"/>
    <w:rsid w:val="00370B5F"/>
    <w:rsid w:val="00383546"/>
    <w:rsid w:val="003A089A"/>
    <w:rsid w:val="003A411F"/>
    <w:rsid w:val="003B597C"/>
    <w:rsid w:val="003C0803"/>
    <w:rsid w:val="003D3A93"/>
    <w:rsid w:val="003F3EBD"/>
    <w:rsid w:val="00417D49"/>
    <w:rsid w:val="00420CDF"/>
    <w:rsid w:val="00425BBA"/>
    <w:rsid w:val="00427AF1"/>
    <w:rsid w:val="00431B2B"/>
    <w:rsid w:val="00434F7B"/>
    <w:rsid w:val="00440D1B"/>
    <w:rsid w:val="0044378A"/>
    <w:rsid w:val="00455CC0"/>
    <w:rsid w:val="00457B56"/>
    <w:rsid w:val="00466A19"/>
    <w:rsid w:val="004750DF"/>
    <w:rsid w:val="0047676D"/>
    <w:rsid w:val="00480BB1"/>
    <w:rsid w:val="004A2D39"/>
    <w:rsid w:val="004A3E70"/>
    <w:rsid w:val="004B0F77"/>
    <w:rsid w:val="004B396B"/>
    <w:rsid w:val="004B594A"/>
    <w:rsid w:val="004C76A7"/>
    <w:rsid w:val="004F092A"/>
    <w:rsid w:val="004F0BA7"/>
    <w:rsid w:val="004F2FF2"/>
    <w:rsid w:val="00511038"/>
    <w:rsid w:val="00512B55"/>
    <w:rsid w:val="0051408F"/>
    <w:rsid w:val="005164FA"/>
    <w:rsid w:val="00516857"/>
    <w:rsid w:val="00535DC1"/>
    <w:rsid w:val="005457E9"/>
    <w:rsid w:val="005912DB"/>
    <w:rsid w:val="005A512B"/>
    <w:rsid w:val="005C2B53"/>
    <w:rsid w:val="005C7AC8"/>
    <w:rsid w:val="005F3255"/>
    <w:rsid w:val="00610E9F"/>
    <w:rsid w:val="006265A7"/>
    <w:rsid w:val="00631EB5"/>
    <w:rsid w:val="00637F8F"/>
    <w:rsid w:val="006426C7"/>
    <w:rsid w:val="006460D8"/>
    <w:rsid w:val="006522FE"/>
    <w:rsid w:val="00655D7C"/>
    <w:rsid w:val="0066127A"/>
    <w:rsid w:val="00661BC2"/>
    <w:rsid w:val="00666FBA"/>
    <w:rsid w:val="00673F69"/>
    <w:rsid w:val="0068561D"/>
    <w:rsid w:val="006B2020"/>
    <w:rsid w:val="006B7B16"/>
    <w:rsid w:val="006C5200"/>
    <w:rsid w:val="006D66A5"/>
    <w:rsid w:val="006D780E"/>
    <w:rsid w:val="006E75C0"/>
    <w:rsid w:val="006F3AD3"/>
    <w:rsid w:val="006F576A"/>
    <w:rsid w:val="00702028"/>
    <w:rsid w:val="00720D28"/>
    <w:rsid w:val="00722192"/>
    <w:rsid w:val="0072316B"/>
    <w:rsid w:val="0074540D"/>
    <w:rsid w:val="00746AB6"/>
    <w:rsid w:val="00753A1E"/>
    <w:rsid w:val="00782A4A"/>
    <w:rsid w:val="00796C60"/>
    <w:rsid w:val="007A67FE"/>
    <w:rsid w:val="007B656B"/>
    <w:rsid w:val="007D16FB"/>
    <w:rsid w:val="007E49B7"/>
    <w:rsid w:val="0081206F"/>
    <w:rsid w:val="0084729B"/>
    <w:rsid w:val="00856E28"/>
    <w:rsid w:val="00857FE3"/>
    <w:rsid w:val="008629E7"/>
    <w:rsid w:val="00863FF9"/>
    <w:rsid w:val="0087250B"/>
    <w:rsid w:val="008823D7"/>
    <w:rsid w:val="00886E22"/>
    <w:rsid w:val="00887589"/>
    <w:rsid w:val="008C1E0E"/>
    <w:rsid w:val="008D4434"/>
    <w:rsid w:val="008D687A"/>
    <w:rsid w:val="008E0AD8"/>
    <w:rsid w:val="009317A4"/>
    <w:rsid w:val="00940B3E"/>
    <w:rsid w:val="00944214"/>
    <w:rsid w:val="0094437E"/>
    <w:rsid w:val="00946EBD"/>
    <w:rsid w:val="0098743E"/>
    <w:rsid w:val="0099187B"/>
    <w:rsid w:val="009E0D50"/>
    <w:rsid w:val="00A11AAF"/>
    <w:rsid w:val="00A12765"/>
    <w:rsid w:val="00A24457"/>
    <w:rsid w:val="00A67526"/>
    <w:rsid w:val="00A77E4A"/>
    <w:rsid w:val="00AA3CB1"/>
    <w:rsid w:val="00AA43BC"/>
    <w:rsid w:val="00AB56C5"/>
    <w:rsid w:val="00AC7634"/>
    <w:rsid w:val="00AC7E00"/>
    <w:rsid w:val="00B00F88"/>
    <w:rsid w:val="00B13A28"/>
    <w:rsid w:val="00B220FA"/>
    <w:rsid w:val="00B24DA1"/>
    <w:rsid w:val="00B478BB"/>
    <w:rsid w:val="00B54557"/>
    <w:rsid w:val="00B64363"/>
    <w:rsid w:val="00B70E07"/>
    <w:rsid w:val="00B76481"/>
    <w:rsid w:val="00BB2BE8"/>
    <w:rsid w:val="00BB47F4"/>
    <w:rsid w:val="00BC6B32"/>
    <w:rsid w:val="00BD138A"/>
    <w:rsid w:val="00BF1411"/>
    <w:rsid w:val="00BF25AF"/>
    <w:rsid w:val="00C025A9"/>
    <w:rsid w:val="00C15E98"/>
    <w:rsid w:val="00C1649C"/>
    <w:rsid w:val="00C57659"/>
    <w:rsid w:val="00C94EF3"/>
    <w:rsid w:val="00CA443E"/>
    <w:rsid w:val="00CA630E"/>
    <w:rsid w:val="00CC7F56"/>
    <w:rsid w:val="00CD56DF"/>
    <w:rsid w:val="00CE5712"/>
    <w:rsid w:val="00CF774D"/>
    <w:rsid w:val="00D067CF"/>
    <w:rsid w:val="00D41221"/>
    <w:rsid w:val="00D456D8"/>
    <w:rsid w:val="00D83790"/>
    <w:rsid w:val="00D92EB1"/>
    <w:rsid w:val="00DB5204"/>
    <w:rsid w:val="00DD0197"/>
    <w:rsid w:val="00DF4827"/>
    <w:rsid w:val="00DF4C9C"/>
    <w:rsid w:val="00E06107"/>
    <w:rsid w:val="00E109FE"/>
    <w:rsid w:val="00E26095"/>
    <w:rsid w:val="00E3168A"/>
    <w:rsid w:val="00E41606"/>
    <w:rsid w:val="00E455B0"/>
    <w:rsid w:val="00E76F9B"/>
    <w:rsid w:val="00E8312F"/>
    <w:rsid w:val="00E90EED"/>
    <w:rsid w:val="00E9485C"/>
    <w:rsid w:val="00EB1652"/>
    <w:rsid w:val="00EB3D75"/>
    <w:rsid w:val="00EE33E2"/>
    <w:rsid w:val="00EF2994"/>
    <w:rsid w:val="00EF3784"/>
    <w:rsid w:val="00EF4FB5"/>
    <w:rsid w:val="00F040E0"/>
    <w:rsid w:val="00F0437A"/>
    <w:rsid w:val="00F16370"/>
    <w:rsid w:val="00F302F5"/>
    <w:rsid w:val="00F60F42"/>
    <w:rsid w:val="00F708E0"/>
    <w:rsid w:val="00FA105E"/>
    <w:rsid w:val="00FA132C"/>
    <w:rsid w:val="00FC5BB1"/>
    <w:rsid w:val="00FC708B"/>
    <w:rsid w:val="00FE44CD"/>
    <w:rsid w:val="00FE501B"/>
    <w:rsid w:val="00FF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F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C7F5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6A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76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4767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767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676D"/>
    <w:pPr>
      <w:widowControl w:val="0"/>
      <w:shd w:val="clear" w:color="auto" w:fill="FFFFFF"/>
      <w:spacing w:before="300" w:after="480" w:line="317" w:lineRule="exact"/>
      <w:ind w:hanging="280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47676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820DC"/>
    <w:pPr>
      <w:ind w:left="720"/>
      <w:contextualSpacing/>
    </w:pPr>
  </w:style>
  <w:style w:type="character" w:customStyle="1" w:styleId="c5">
    <w:name w:val="c5"/>
    <w:basedOn w:val="a0"/>
    <w:rsid w:val="004F092A"/>
  </w:style>
  <w:style w:type="paragraph" w:customStyle="1" w:styleId="BodyText21">
    <w:name w:val="Body Text 21"/>
    <w:basedOn w:val="a"/>
    <w:rsid w:val="004F09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22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192"/>
  </w:style>
  <w:style w:type="paragraph" w:styleId="a8">
    <w:name w:val="footer"/>
    <w:basedOn w:val="a"/>
    <w:link w:val="a9"/>
    <w:uiPriority w:val="99"/>
    <w:unhideWhenUsed/>
    <w:rsid w:val="00722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192"/>
  </w:style>
  <w:style w:type="paragraph" w:styleId="aa">
    <w:name w:val="Balloon Text"/>
    <w:basedOn w:val="a"/>
    <w:link w:val="ab"/>
    <w:uiPriority w:val="99"/>
    <w:semiHidden/>
    <w:unhideWhenUsed/>
    <w:rsid w:val="0072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21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C7F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c">
    <w:name w:val="No Spacing"/>
    <w:uiPriority w:val="1"/>
    <w:qFormat/>
    <w:rsid w:val="00CC7F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l">
    <w:name w:val="hl"/>
    <w:basedOn w:val="a0"/>
    <w:rsid w:val="00CC7F56"/>
  </w:style>
  <w:style w:type="paragraph" w:customStyle="1" w:styleId="c1">
    <w:name w:val="c1"/>
    <w:basedOn w:val="a"/>
    <w:rsid w:val="00CC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7F56"/>
  </w:style>
  <w:style w:type="character" w:customStyle="1" w:styleId="20">
    <w:name w:val="Заголовок 2 Знак"/>
    <w:basedOn w:val="a0"/>
    <w:link w:val="2"/>
    <w:uiPriority w:val="9"/>
    <w:rsid w:val="00746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66F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6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uiPriority w:val="1"/>
    <w:qFormat/>
    <w:rsid w:val="003564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3564D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7B656B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7B656B"/>
    <w:rPr>
      <w:rFonts w:ascii="Times New Roman" w:hAnsi="Times New Roman" w:cs="Times New Roman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5D56-4035-4A8B-A76F-82431354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7272</Words>
  <Characters>41454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дс112</dc:creator>
  <cp:lastModifiedBy>ADMIN</cp:lastModifiedBy>
  <cp:revision>3</cp:revision>
  <cp:lastPrinted>2022-10-19T02:16:00Z</cp:lastPrinted>
  <dcterms:created xsi:type="dcterms:W3CDTF">2022-10-18T08:12:00Z</dcterms:created>
  <dcterms:modified xsi:type="dcterms:W3CDTF">2022-10-19T02:31:00Z</dcterms:modified>
</cp:coreProperties>
</file>